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TRƯỜNG THPT CHUYÊN HÀ GIANG ĐỀ THI THỬ TỐT NGHIỆP THPT QUỐC GIA LẦN 2 NĂM HỌC 2022 - 2023 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MÔN: LỊCH SỬ 12 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Thời gian làm bài: 50 phút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 xml:space="preserve">Câu 1: EEC là viết tắt </w:t>
      </w:r>
      <w:proofErr w:type="gramStart"/>
      <w:r w:rsidRPr="00B531F2">
        <w:rPr>
          <w:b/>
          <w:color w:val="000000"/>
          <w:sz w:val="27"/>
          <w:szCs w:val="27"/>
        </w:rPr>
        <w:t>theo</w:t>
      </w:r>
      <w:proofErr w:type="gramEnd"/>
      <w:r w:rsidRPr="00B531F2">
        <w:rPr>
          <w:b/>
          <w:color w:val="000000"/>
          <w:sz w:val="27"/>
          <w:szCs w:val="27"/>
        </w:rPr>
        <w:t xml:space="preserve"> tiếng Anh của tổ chức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Cộng đồng kinh tế Châu Âu.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Diễn đàn kinh tế Châu Âu.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Liên minh Châu Âu.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Nghị viện Châu Âu.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2: Việt Nam Quốc dân Đảng ra đời trên cơ sở hạt nhân đầu tiên là tổ chức nào?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Quan hải tùng </w:t>
      </w:r>
      <w:proofErr w:type="gramStart"/>
      <w:r>
        <w:rPr>
          <w:color w:val="000000"/>
          <w:sz w:val="27"/>
          <w:szCs w:val="27"/>
        </w:rPr>
        <w:t>thư</w:t>
      </w:r>
      <w:proofErr w:type="gramEnd"/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Nam Đồng </w:t>
      </w:r>
      <w:proofErr w:type="gramStart"/>
      <w:r>
        <w:rPr>
          <w:color w:val="000000"/>
          <w:sz w:val="27"/>
          <w:szCs w:val="27"/>
        </w:rPr>
        <w:t>thư</w:t>
      </w:r>
      <w:proofErr w:type="gramEnd"/>
      <w:r>
        <w:rPr>
          <w:color w:val="000000"/>
          <w:sz w:val="27"/>
          <w:szCs w:val="27"/>
        </w:rPr>
        <w:t xml:space="preserve"> xã.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Việt Nam Cách mạng Thanh niên.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Cường học </w:t>
      </w:r>
      <w:proofErr w:type="gramStart"/>
      <w:r>
        <w:rPr>
          <w:color w:val="000000"/>
          <w:sz w:val="27"/>
          <w:szCs w:val="27"/>
        </w:rPr>
        <w:t>thư</w:t>
      </w:r>
      <w:proofErr w:type="gramEnd"/>
      <w:r>
        <w:rPr>
          <w:color w:val="000000"/>
          <w:sz w:val="27"/>
          <w:szCs w:val="27"/>
        </w:rPr>
        <w:t xml:space="preserve"> xã.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3: Từ những năm 70 của thế kỉ XX, nền kinh tế Nhật Bản giữ vị trí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một trong ba trung tâm kinh tế tài chính của thế giới.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trung tâm kinh tế, tài chính duy nhất của thế giới.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là trung tâm hợp tác kinh tế, tài chính của thế giới.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đứng thứ 2 thế giới.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4: Sau Chiến tranh thế giới thứ nhất, xã hội Việt Nam tồn tại nhiều mâu thuẫn, trong đó mâu thuẫn nào là cơ bản nhất?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Mâu thuẫn giữa công nhân và tư bản.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Mâu thuẫn giữa tư sản và địa chủ.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Mâu thuẫn giữa nhân dân Việt Nam với thực dân Pháp.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Mâu thuẫn giữa nông dân và địa chủ.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lastRenderedPageBreak/>
        <w:t>Câu 5: Đảng và Nhà nước Trung Quốc xác định trọng tâm của đường lối cải cách - mở cửa từ năm 1978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đổi mới chính trị là nền tảng, là khâu đột phá để đẩy mạnh đổi mới kinh tế.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lấy đổi mới chính trị làm trung tâm.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đổi mới kinh tế và đổi mới chính trị được tiến hành đồng thời.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lấy cải cách kinh tế làm trung tâm.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6: Những nước nào ở khu vực Đông Bắc Á đã trở thành “con rồng kinh tế Châu Á” sau Chiến tranh thế giới thứ hai?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Hàn Quốc, Hồng Kông, Đài Loan.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Nhật Bản, Hàn Quốc, Singapo.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Nhật Bản, Trung Quốc, Đài Loan.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Nhật Bản, Trung Quốc, Hàn Quốc.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7: Hội nghị Ban chấp hành Trung ương Đảng Cộng sản Đông Dương (7 - 1936) đã xác định tượng đấu tranh trực tiếp, trước mắt của nhân dân Đông Dương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thế lực phong kiến.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bọn phản động thuộc địa.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chủ nghĩa đế quốc.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chính phủ Pháp.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8: Năm 1949 đã ghi dấu ấn vào lịch sử Liên Xô bằng sự kiện nổi bật nào?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Liên Xô đập tan âm mưu thực hiện cuộc “Chiến tranh lạnh” của Mĩ.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Liên Xô chế tạo thành công bom nguyên tử.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Liên Xô phóng thành công vệ tinh nhân tạo.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Liên Xô chế tạo thành công bom hạt nhân.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9: Tham dự Hội nghị Ianta là nguyên thủ ba cường quốc trụ cột trong cuộc chiến tranh chống chủ nghĩa phát xít gồm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Liên Xô, Mỹ, Trung Quốc.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Anh, Pháp, Mỹ.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Nga, Mỹ, Anh.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Liên Xô, Mỹ, Anh.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lastRenderedPageBreak/>
        <w:t>Câu 10: Thực dân Pháp tiến hành cuộc khai thác thuộc địa lần thứ hai ở Đông Dương trong hoàn cảnh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chiến tranh thế giới thứ nhất bắt đầu.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chiến tranh thế giới thứ nhất đang trong giai đoạn quyết liệt.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chiến tranh thế giới thứ nhất kết thúc, nước Pháp bị thiệt hại nặng nề.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sau khi cuộc khai thác thuộc địa lần thứ nhất kết thúc.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11: Sau chiến tranh thế giới thứ nhất, giai cấp hoặc tầng lớp nào có khả năng nắm lấy ngọn cờ lãnh đạo cách mạng Việt Nam?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Tầng lớp tiểu tư sản.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Giai cấp tư sản dân tộc.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Giai cấp nông dân.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Giai cấp công nhân.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12: Sau Chiến tranh thế giới thứ hai, một trong những thành tựu mà Mĩ đạt được trong lĩnh vực kinh tế là gì?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Sản lượng nông nghiệp chiếm hơn một nửa sản lượng nông nghiệp thế giới.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Chiếm hơn 45% tổng sản phẩm kinh tế thế giới.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Sản lượng công nghiệp chiếm hơn một nửa sản lượng công nghiệp thế giới.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Chiếm 2/3 dự trữ vàng của thế giới.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13: Theo Hiệp định Giơ-ne-vơ năm 1954 về Đông Dương, ở Việt Nam, quân đội nhân dân Việt Nam và quân đội viễn chinh Pháp tập kết ở hai miền Nam - Bắc, lấy giới tuyến quân sự tạm thời theo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</w:t>
      </w:r>
      <w:proofErr w:type="gramStart"/>
      <w:r>
        <w:rPr>
          <w:color w:val="000000"/>
          <w:sz w:val="27"/>
          <w:szCs w:val="27"/>
        </w:rPr>
        <w:t>vĩ</w:t>
      </w:r>
      <w:proofErr w:type="gramEnd"/>
      <w:r>
        <w:rPr>
          <w:color w:val="000000"/>
          <w:sz w:val="27"/>
          <w:szCs w:val="27"/>
        </w:rPr>
        <w:t xml:space="preserve"> tuyến 18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vĩ tuyến 16.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</w:t>
      </w:r>
      <w:proofErr w:type="gramStart"/>
      <w:r>
        <w:rPr>
          <w:color w:val="000000"/>
          <w:sz w:val="27"/>
          <w:szCs w:val="27"/>
        </w:rPr>
        <w:t>vĩ</w:t>
      </w:r>
      <w:proofErr w:type="gramEnd"/>
      <w:r>
        <w:rPr>
          <w:color w:val="000000"/>
          <w:sz w:val="27"/>
          <w:szCs w:val="27"/>
        </w:rPr>
        <w:t xml:space="preserve"> tuyến 15.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D. </w:t>
      </w:r>
      <w:proofErr w:type="gramStart"/>
      <w:r>
        <w:rPr>
          <w:color w:val="000000"/>
          <w:sz w:val="27"/>
          <w:szCs w:val="27"/>
        </w:rPr>
        <w:t>vĩ</w:t>
      </w:r>
      <w:proofErr w:type="gramEnd"/>
      <w:r>
        <w:rPr>
          <w:color w:val="000000"/>
          <w:sz w:val="27"/>
          <w:szCs w:val="27"/>
        </w:rPr>
        <w:t xml:space="preserve"> tuyến 17.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14: Sau Cách mạng tháng Tám 1945, khó khăn lớn nhất đưa nước ta vào tình thế “ngàn cân treo sợi tóc”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kinh tế.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thù trong.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tài chính.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giặc ngoại xâm.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15: Chiến lược “chiến tranh cục bộ” là loại hình chiến tranh nào?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thực dân kiểu mới.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ngoại giao.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kinh tế.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thực dân kiểu cũ.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lastRenderedPageBreak/>
        <w:t>Câu 16: Những giai cấp nào ra đời do hệ quả của các cuộc khai thác thuộc địa của lần thứ hai của thực dân Pháp ở Việt Nam?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Công nhân, nông dân, địa chủ phong kiến, tiểu tư sản, tư sản dân tộc.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Công nhân, tư sản dân tộc, địa chủ phong kiến.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Tiểu tư sản, tư sản.3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Nông dân, địa chủ phong kiến.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17: Chiến thắng nào mở đầu cho phong trào “Tìm Mỹ mà đánh, lùng ngụy mà diệt” khắp miền Nam?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Vạn Tường (18 - 8-1965).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Ấp Bắc (2 - 1-1963)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Mùa khô 1965-1966.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Tổng tiến công và nổi dậy Xuân 1968.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18: Chiến thuật được sử dụng trong chiến lược “Chiến tranh đặc biệt”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“trực thăng vận”, “thiết xa vận”.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càn quét tiêu diệt lực lượng cách mạng.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“bình định” toàn bộ miền Nam.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dồn dân lập “ấp chiến lược”.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19: “Ấp chiến lược” được coi là “xương sống” của chiến lược chiến tranh nào của Mĩ thực hiện ở miền Nam Việt Nam từ 1961-1965?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“Đông Dương hóa chiến tranh”.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“Chiến tranh đặc biệt”.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“Việt Nam hóa chiến tranh”.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“Chiến tranh cục bộ”.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 xml:space="preserve">Câu 20: Hiệp định </w:t>
      </w:r>
      <w:proofErr w:type="gramStart"/>
      <w:r w:rsidRPr="00B531F2">
        <w:rPr>
          <w:b/>
          <w:color w:val="000000"/>
          <w:sz w:val="27"/>
          <w:szCs w:val="27"/>
        </w:rPr>
        <w:t>Sơ</w:t>
      </w:r>
      <w:proofErr w:type="gramEnd"/>
      <w:r w:rsidRPr="00B531F2">
        <w:rPr>
          <w:b/>
          <w:color w:val="000000"/>
          <w:sz w:val="27"/>
          <w:szCs w:val="27"/>
        </w:rPr>
        <w:t xml:space="preserve"> bộ (6 - 3 - 1946) công nhận nước Việt Nam Dân chủ Cộng hòa là một quốc gia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tự chủ.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tự trị.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tự do.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độc lập.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21: Đại hội lần thứ VII của Quốc tế Cộng sản (7/1935) đã xác định kẻ thù và nhiệm vụ trước mắt của cách mạng thế giới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chống chủ nghĩa đế quốc, phát xít và phong kiến </w:t>
      </w:r>
      <w:proofErr w:type="gramStart"/>
      <w:r>
        <w:rPr>
          <w:color w:val="000000"/>
          <w:sz w:val="27"/>
          <w:szCs w:val="27"/>
        </w:rPr>
        <w:t>tay</w:t>
      </w:r>
      <w:proofErr w:type="gramEnd"/>
      <w:r>
        <w:rPr>
          <w:color w:val="000000"/>
          <w:sz w:val="27"/>
          <w:szCs w:val="27"/>
        </w:rPr>
        <w:t xml:space="preserve"> sai.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chống chủ nghĩa đế quốc, giành độc lập dân tộc.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C. chống chủ nghĩa phát xít, giành ruộng đất cho nông dân.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chống chủ nghĩa phát xít, bảo vệ hòa bình thế giới.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22: Sau Hiệp định Giơnevơ năm 1954 về Đông Dương, nhân dân miền Bắc thực hiện nhiệm vụ cách mạng nào?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Đấu tranh đòi thi hành Hiệp định Giơnevơ.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B. Đấu tranh chống đế quốc Mĩ xâm lược và </w:t>
      </w:r>
      <w:proofErr w:type="gramStart"/>
      <w:r>
        <w:rPr>
          <w:color w:val="000000"/>
          <w:sz w:val="27"/>
          <w:szCs w:val="27"/>
        </w:rPr>
        <w:t>tay</w:t>
      </w:r>
      <w:proofErr w:type="gramEnd"/>
      <w:r>
        <w:rPr>
          <w:color w:val="000000"/>
          <w:sz w:val="27"/>
          <w:szCs w:val="27"/>
        </w:rPr>
        <w:t xml:space="preserve"> sai.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Tiến hành cách mạng xã hội chủ nghĩa.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Hoàn thành cuộc cách mạng dân tộc dân chủ nhân dân.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23: Sự kiện nào đánh dấu phong trào công nhân Việt Nam bắt đầu chuyển từ đấu tranh tự phát sang đấu tranh tự giác?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Tháng 6-1925, Hội Việt Nam cách mạng Thanh niên được thành lập.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Tháng 8-1925, công nhân xưởng Ba Son tiến hành bãi công.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Năm 1929, ở nước ta liên tiếp xuất hiện ba tổ chức cộng sản.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Đầu năm 1930, Đảng Cộng sản Việt Nam được thành lập.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24: Mở đầu cuộc tiến công chiến lược 1972, quân ta tấn công vào đâu?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Nam Trung Bộ. B. Quảng Trị. C. Đông Nam Bộ. D. Tây Nguyên.4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25: Nội dung nào dưới đây giải thích không đúng về ý nghĩa của việc hoàn thành thống nhất đất nước về mặt nhà nước (1975 - 1976)?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Tạo điều kiện thuận lợi để Việt Nam gia nhập ASEAN.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Tạo nên những khả năng to lớn để bảo vệ Tổ quốc và mở rộng quan hệ quốc tế.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Tạo điều kiện thuận lợi để tiếp tục hoàn thành thống nhất trên các lĩnh vực còn lại.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Tạo nên sức mạnh tổng hợp cho cả dân tộc.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26: Nhiệm vụ hàng đầu của cách mạng Việt Nam giai đoạn 1930 - 1945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A. chống bọn phản động thuộc địa, thực hiện dân sinh</w:t>
      </w:r>
      <w:proofErr w:type="gramStart"/>
      <w:r>
        <w:rPr>
          <w:color w:val="000000"/>
          <w:sz w:val="27"/>
          <w:szCs w:val="27"/>
        </w:rPr>
        <w:t>,dân</w:t>
      </w:r>
      <w:proofErr w:type="gramEnd"/>
      <w:r>
        <w:rPr>
          <w:color w:val="000000"/>
          <w:sz w:val="27"/>
          <w:szCs w:val="27"/>
        </w:rPr>
        <w:t xml:space="preserve"> chủ.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chống đế quốc để giải phóng dân tộc.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chống phát xít, góp phần giữ gìn </w:t>
      </w:r>
      <w:proofErr w:type="gramStart"/>
      <w:r>
        <w:rPr>
          <w:color w:val="000000"/>
          <w:sz w:val="27"/>
          <w:szCs w:val="27"/>
        </w:rPr>
        <w:t>an</w:t>
      </w:r>
      <w:proofErr w:type="gramEnd"/>
      <w:r>
        <w:rPr>
          <w:color w:val="000000"/>
          <w:sz w:val="27"/>
          <w:szCs w:val="27"/>
        </w:rPr>
        <w:t xml:space="preserve"> ninh thế giới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chống phong kiển để chia ruộng đất cho dân cày.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27: Một hệ quả của cuộc cách mạng khoa học - công nghệ từ đầu những năm 80 của thế kỉ XX là đã diễn ra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quá trình sáp nhập các công ty thành các tập đoàn lớn.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quá trình hình thành các tổ chức liên kết kinh tế, chính trị quốc tế.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quá trình phát triển và tác động của các công ty xuyên quốc gia.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xu thế toàn cầu hóa.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28: Yêu cầu bức thiết nhất của nước ta trong năm đầu tiên sau kháng chiến chống Mỹ thắng lợi là gì?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Xây dựng và củng cố chính quyền cách mạng.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Thống nhất đất nước về mặt nhà nước.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Thành lập chính quyền ở những vùng mới giải phóng.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Đi lên xây dựng CNXH.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29: Ý nào không phản ánh đúng điểm mới của phong trào 1930-1931 so với phong trào yêu nước trước năm 1930?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Diễn ra trên quy mô rộng lớn từ Bắc vào Nam mang tính chất thống nhất cao.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Đây là phong trào cách mạng đầu tiên do Đảng Cộng sản lãnh đạo.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Đã thành lập được mặt trận dân tộc chống đế quốc và </w:t>
      </w:r>
      <w:proofErr w:type="gramStart"/>
      <w:r>
        <w:rPr>
          <w:color w:val="000000"/>
          <w:sz w:val="27"/>
          <w:szCs w:val="27"/>
        </w:rPr>
        <w:t>tay</w:t>
      </w:r>
      <w:proofErr w:type="gramEnd"/>
      <w:r>
        <w:rPr>
          <w:color w:val="000000"/>
          <w:sz w:val="27"/>
          <w:szCs w:val="27"/>
        </w:rPr>
        <w:t xml:space="preserve"> sai.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D. Mang tính chất cách mạng triệt để nhằm vào hai kẻ thù đế quốc và </w:t>
      </w:r>
      <w:proofErr w:type="gramStart"/>
      <w:r>
        <w:rPr>
          <w:color w:val="000000"/>
          <w:sz w:val="27"/>
          <w:szCs w:val="27"/>
        </w:rPr>
        <w:t>tay</w:t>
      </w:r>
      <w:proofErr w:type="gramEnd"/>
      <w:r>
        <w:rPr>
          <w:color w:val="000000"/>
          <w:sz w:val="27"/>
          <w:szCs w:val="27"/>
        </w:rPr>
        <w:t xml:space="preserve"> sai.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30: Trong thời kỳ Chiến tranh lạnh, nước nào ở Châu Âu được xem là tâm điểm đối đầu giữa hai cực Xô - Mĩ?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A. Pháp.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B. Liên Xô.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Anh.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Đức.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31: Chủ trương của Đảng ta đối với vấn đề thù trong giặc ngoài từ tháng 9 - 1945 đến trước 19 - 12 - 1946 được đánh giá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cứng rắn về nguyên tắc và sách lược.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vừa cứng rắn, vừa mềm dẻo về nguyên tắc và sách lược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cứng rắn về nguyên tắc, mềm dẻo về sách lược.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cứng rắn về sách lược, mềm dẻo về nguyên tắc.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 xml:space="preserve">Câu 32: Hãy lựa chọn phương </w:t>
      </w:r>
      <w:proofErr w:type="gramStart"/>
      <w:r w:rsidRPr="00B531F2">
        <w:rPr>
          <w:b/>
          <w:color w:val="000000"/>
          <w:sz w:val="27"/>
          <w:szCs w:val="27"/>
        </w:rPr>
        <w:t>án</w:t>
      </w:r>
      <w:proofErr w:type="gramEnd"/>
      <w:r w:rsidRPr="00B531F2">
        <w:rPr>
          <w:b/>
          <w:color w:val="000000"/>
          <w:sz w:val="27"/>
          <w:szCs w:val="27"/>
        </w:rPr>
        <w:t xml:space="preserve"> thích hợp để hoàn thiện đoạn dữ liệu sau: “phương hướng cơ bản của cách mạng miền Nam là khởi nghĩa giành chính quyền về tay nhân dân bằng”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con đường bạo lực cách mạng lật đổ ách thống trị của Mĩ- Diệm.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con đường đấu tranh chính trị là chủ yếu, kết hợp đấu tranh vũ trang, đánh đổ ách thống trị Mĩ-Diệm.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con đường đấu tranh chính trị của quần chúng lật đổ ách thống trị của Mĩ-Diệm.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“phong trào hòa bình” của trí thức và các tầng lớp nhân dân.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33: Nguyên tắc quan trọng nhất của Việt Nam trong việc kí kết Hiệp định Sơ Bộ (6 - 3 - 1946) và Hiệp định Giơ-ne-vơ về Đông Dương (21 - 7 - 1954)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không </w:t>
      </w:r>
      <w:proofErr w:type="gramStart"/>
      <w:r>
        <w:rPr>
          <w:color w:val="000000"/>
          <w:sz w:val="27"/>
          <w:szCs w:val="27"/>
        </w:rPr>
        <w:t>vi</w:t>
      </w:r>
      <w:proofErr w:type="gramEnd"/>
      <w:r>
        <w:rPr>
          <w:color w:val="000000"/>
          <w:sz w:val="27"/>
          <w:szCs w:val="27"/>
        </w:rPr>
        <w:t xml:space="preserve"> phạm chủ quyền quốc gia.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đảm bảo vai trò lãnh đạo của Đảng.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đảm bảo giành thắng lợi từng bước.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phân hóa và cô lập cao độ kẻ thù.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34: Điểm sáng tạo nhất của Nguyễn Ái Quốc trong quá trình vận động thành lập Đảng Cộng sản Việt Nam là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thành lập Cộng sản đoàn.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thành lập Tâm tâm xã.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thành lập Việt Nam Quốc dân đảng. 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thành lập Hội Việt Nam Cách mạng Thanh niên.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lastRenderedPageBreak/>
        <w:t>Câu 35: Điểm giống nhau cơ bản giữa Cương lĩnh chính trị đầu tiên của Đảng (đầu năm 1930) với Luận cương chính trị (10-1930) là xác định đúng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nhiệm vụ chiến lược của cách mạng Việt Nam. 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khả năng tham gia cách mạng của các giai cấp.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mâu thuẫn trong xã hội Đông Dương. 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giai cấp lãnh đạo cách mạng.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36: Nội dung nào sau đây phản ánh đầy đủ nhất về tình hình nước ta sau hiệp định Giơ-nevơ năm 1954 về Đông Dương?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Miền Nam được giải phóng, đất nước tạm thời bị chia cắt làm hai miền.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Miền Nam được giải phóng.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Miền Bắc được giải phóng, đất nước tạm thời bị chia cắt làm hai miền.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Miền Bắc được giải phóng.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37: Bài hát “Tiến quân ca</w:t>
      </w:r>
      <w:proofErr w:type="gramStart"/>
      <w:r w:rsidRPr="00B531F2">
        <w:rPr>
          <w:b/>
          <w:color w:val="000000"/>
          <w:sz w:val="27"/>
          <w:szCs w:val="27"/>
        </w:rPr>
        <w:t>“ của</w:t>
      </w:r>
      <w:proofErr w:type="gramEnd"/>
      <w:r w:rsidRPr="00B531F2">
        <w:rPr>
          <w:b/>
          <w:color w:val="000000"/>
          <w:sz w:val="27"/>
          <w:szCs w:val="27"/>
        </w:rPr>
        <w:t xml:space="preserve"> nhạc sĩ Văn Cao lần đầu tiên được chọn làm Quốc ca của nước Việt Nam tại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Đại hội Đảng toàn quốc lần thứ II (2 - 1951)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Kì họp đầu tiên của Quốc hội khoá VI (7 - 1976)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Hội nghị toàn quốc của Đảng (ngày 14 và 15 tháng 8 năm 1945).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Đại hội Quốc dân (ngày 16 và 17 tháng 8 năm 1945)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38: Hãy chọn đáp án đúng điền vào những cụm từ còn thiếu cho đúng với Nghị quyết Hội nghị lần thứ 24 Ban Chấp hành Trung ương Đảng (9 - 1975): " (1)....vừa là nguyện vọng tha thiết của nhân dân cả nước, vừa là (2) ... của sự phát triển cách mạng Việt Nam, của lịch sử dân tộc Việt Nam".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"(1) Thống nhất đất nước (2) quy luật khách quan".6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"(1) Giải phóng dân tộc (2) quy luật khách quan".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"(1) Thống nhất đất nước (2) yêu cầu".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D. "(1) Chủ nghĩa xã hội (2) yêu cầu".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r w:rsidRPr="00B531F2">
        <w:rPr>
          <w:b/>
          <w:color w:val="000000"/>
          <w:sz w:val="27"/>
          <w:szCs w:val="27"/>
        </w:rPr>
        <w:t>Câu 39: Trong thời kì 1954-1975, phong trào nào là mốc đánh dấu bước phát triển của cách mạng ở miền Nam Việt Nam từ thế giữ gìn lực lượng sang thế tiến công?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A. "Đồng khởi".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"Tìm Mỹ mà đánh, lùng ngụy mà diệt".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C. Phá "ấp chiến lược".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"Thi đua Ấp Bắc, giết giặc lập công".</w:t>
      </w:r>
    </w:p>
    <w:p w:rsidR="00B531F2" w:rsidRPr="00B531F2" w:rsidRDefault="00B531F2" w:rsidP="00B531F2">
      <w:pPr>
        <w:pStyle w:val="NormalWeb"/>
        <w:rPr>
          <w:b/>
          <w:color w:val="000000"/>
          <w:sz w:val="27"/>
          <w:szCs w:val="27"/>
        </w:rPr>
      </w:pPr>
      <w:bookmarkStart w:id="0" w:name="_GoBack"/>
      <w:r w:rsidRPr="00B531F2">
        <w:rPr>
          <w:b/>
          <w:color w:val="000000"/>
          <w:sz w:val="27"/>
          <w:szCs w:val="27"/>
        </w:rPr>
        <w:t>Câu 40: Thực tiễn lịch sử nào là yếu tố quyết định nhân dân Việt Nam phải tiến hành đồng thời hai nhiệm vụ cách mạng trong thời kì 1954-1975?</w:t>
      </w:r>
    </w:p>
    <w:bookmarkEnd w:id="0"/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A. Đất nước hoàn toàn được giải phóng.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B. Đất nước tạm thời bị chia cắt thành hai miền với hai chế độ chính trị khác nhau.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C. Thực hiện chủ trương của Đảng đã được đề ra trong Cương lĩnh chính trị đầu tiên.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Đất nước bị chia cắt thành hai miền với hai chế độ chính trị khác nhau.</w:t>
      </w:r>
    </w:p>
    <w:p w:rsidR="00B531F2" w:rsidRDefault="00B531F2" w:rsidP="00B531F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 HẾT -----</w:t>
      </w:r>
    </w:p>
    <w:p w:rsidR="006515E1" w:rsidRDefault="006515E1"/>
    <w:sectPr w:rsidR="0065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F2"/>
    <w:rsid w:val="006515E1"/>
    <w:rsid w:val="00B531F2"/>
    <w:rsid w:val="00C6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DE7C6-B1D3-4804-954F-3081913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2024-05-17T10:04:00Z</dcterms:created>
  <dcterms:modified xsi:type="dcterms:W3CDTF">2024-05-17T10:09:00Z</dcterms:modified>
</cp:coreProperties>
</file>