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401" w14:textId="77777777" w:rsidR="00C55A1A" w:rsidRPr="00C55A1A" w:rsidRDefault="00C55A1A" w:rsidP="00C55A1A">
      <w:pPr>
        <w:spacing w:after="0" w:line="240" w:lineRule="auto"/>
        <w:jc w:val="center"/>
        <w:outlineLvl w:val="0"/>
        <w:rPr>
          <w:kern w:val="36"/>
          <w:szCs w:val="28"/>
        </w:rPr>
      </w:pPr>
      <w:r w:rsidRPr="00C55A1A">
        <w:rPr>
          <w:kern w:val="36"/>
          <w:szCs w:val="28"/>
        </w:rPr>
        <w:t>CHƯƠNG TRÌNH HÀNH ĐỘNG</w:t>
      </w:r>
    </w:p>
    <w:p w14:paraId="0C785883" w14:textId="77777777" w:rsidR="00C55A1A" w:rsidRPr="00C55A1A" w:rsidRDefault="00C55A1A" w:rsidP="00C55A1A">
      <w:pPr>
        <w:spacing w:after="0" w:line="240" w:lineRule="auto"/>
        <w:jc w:val="center"/>
        <w:rPr>
          <w:szCs w:val="28"/>
        </w:rPr>
      </w:pPr>
      <w:r w:rsidRPr="00C55A1A">
        <w:rPr>
          <w:szCs w:val="28"/>
        </w:rPr>
        <w:t xml:space="preserve">CỦA NGƯỜI ỨNG CỬ VIÊN ĐẠI BIỂU HĐND TỈNH LÂM ĐỒNG </w:t>
      </w:r>
    </w:p>
    <w:p w14:paraId="7FE84D83" w14:textId="77777777" w:rsidR="00C55A1A" w:rsidRPr="00C55A1A" w:rsidRDefault="00C55A1A" w:rsidP="00C55A1A">
      <w:pPr>
        <w:spacing w:after="0" w:line="240" w:lineRule="auto"/>
        <w:jc w:val="center"/>
        <w:rPr>
          <w:szCs w:val="28"/>
        </w:rPr>
      </w:pPr>
      <w:r w:rsidRPr="00C55A1A">
        <w:rPr>
          <w:szCs w:val="28"/>
        </w:rPr>
        <w:t>KHÓA XI NHIỆM KỲ 2026 - 2031</w:t>
      </w:r>
    </w:p>
    <w:p w14:paraId="282C9DD5" w14:textId="77777777" w:rsidR="00C55A1A" w:rsidRDefault="00C55A1A" w:rsidP="00C55A1A">
      <w:pPr>
        <w:spacing w:after="0" w:line="240" w:lineRule="auto"/>
        <w:ind w:firstLine="680"/>
        <w:jc w:val="center"/>
        <w:rPr>
          <w:rFonts w:eastAsia="Times New Roman" w:cs="Times New Roman"/>
          <w:kern w:val="0"/>
          <w:szCs w:val="28"/>
        </w:rPr>
      </w:pPr>
    </w:p>
    <w:p w14:paraId="03957BE5" w14:textId="7762E65E" w:rsidR="00C55A1A" w:rsidRPr="00C55A1A" w:rsidRDefault="00C55A1A" w:rsidP="00ED7F03">
      <w:pPr>
        <w:spacing w:after="0" w:line="240" w:lineRule="auto"/>
        <w:jc w:val="center"/>
        <w:rPr>
          <w:rFonts w:eastAsia="Times New Roman" w:cs="Times New Roman"/>
          <w:i/>
          <w:iCs/>
          <w:kern w:val="0"/>
          <w:szCs w:val="28"/>
        </w:rPr>
      </w:pPr>
      <w:r w:rsidRPr="00C55A1A">
        <w:rPr>
          <w:rFonts w:eastAsia="Times New Roman" w:cs="Times New Roman"/>
          <w:i/>
          <w:iCs/>
          <w:kern w:val="0"/>
          <w:szCs w:val="28"/>
        </w:rPr>
        <w:t>Ông Đặng Hồng Sỹ</w:t>
      </w:r>
    </w:p>
    <w:p w14:paraId="1E69599E" w14:textId="77777777" w:rsidR="00C55A1A" w:rsidRDefault="00C55A1A" w:rsidP="00ED7F03">
      <w:pPr>
        <w:spacing w:after="0" w:line="240" w:lineRule="auto"/>
        <w:jc w:val="center"/>
        <w:rPr>
          <w:rFonts w:eastAsia="Times New Roman" w:cs="Times New Roman"/>
          <w:b w:val="0"/>
          <w:bCs w:val="0"/>
          <w:i/>
          <w:iCs/>
          <w:kern w:val="0"/>
          <w:szCs w:val="28"/>
        </w:rPr>
      </w:pPr>
      <w:r w:rsidRPr="00C55A1A">
        <w:rPr>
          <w:rFonts w:eastAsia="Times New Roman" w:cs="Times New Roman"/>
          <w:b w:val="0"/>
          <w:bCs w:val="0"/>
          <w:i/>
          <w:iCs/>
          <w:kern w:val="0"/>
          <w:szCs w:val="28"/>
        </w:rPr>
        <w:t xml:space="preserve">Phó Bí thư Thường trực Tỉnh ủy Lâm Đồng - Bí thư Đảng ủy </w:t>
      </w:r>
    </w:p>
    <w:p w14:paraId="0F1F4BBE" w14:textId="59B5617A" w:rsidR="00C55A1A" w:rsidRPr="00C55A1A" w:rsidRDefault="00C55A1A" w:rsidP="00ED7F03">
      <w:pPr>
        <w:spacing w:after="0" w:line="240" w:lineRule="auto"/>
        <w:jc w:val="center"/>
        <w:rPr>
          <w:rFonts w:eastAsia="Times New Roman" w:cs="Times New Roman"/>
          <w:b w:val="0"/>
          <w:bCs w:val="0"/>
          <w:i/>
          <w:iCs/>
          <w:kern w:val="0"/>
          <w:szCs w:val="28"/>
        </w:rPr>
      </w:pPr>
      <w:r w:rsidRPr="00C55A1A">
        <w:rPr>
          <w:rFonts w:eastAsia="Times New Roman" w:cs="Times New Roman"/>
          <w:b w:val="0"/>
          <w:bCs w:val="0"/>
          <w:i/>
          <w:iCs/>
          <w:kern w:val="0"/>
          <w:szCs w:val="28"/>
        </w:rPr>
        <w:t>các cơ quan Đảng tỉnh Lâm Đồng</w:t>
      </w:r>
    </w:p>
    <w:p w14:paraId="6E0DED27" w14:textId="77777777" w:rsidR="00C55A1A" w:rsidRPr="00C55A1A" w:rsidRDefault="00C55A1A" w:rsidP="00527954">
      <w:pPr>
        <w:spacing w:before="120" w:after="0" w:line="288" w:lineRule="auto"/>
        <w:ind w:firstLine="680"/>
        <w:jc w:val="both"/>
        <w:rPr>
          <w:rFonts w:eastAsia="Times New Roman" w:cs="Times New Roman"/>
          <w:b w:val="0"/>
          <w:bCs w:val="0"/>
          <w:kern w:val="0"/>
          <w:sz w:val="10"/>
          <w:szCs w:val="10"/>
        </w:rPr>
      </w:pPr>
    </w:p>
    <w:p w14:paraId="563DA890" w14:textId="4A9FC323" w:rsidR="00FD4B78"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FD4B78" w:rsidRPr="00C55A1A">
        <w:rPr>
          <w:rFonts w:eastAsia="Times New Roman" w:cs="Times New Roman"/>
          <w:b w:val="0"/>
          <w:bCs w:val="0"/>
          <w:kern w:val="0"/>
          <w:szCs w:val="28"/>
        </w:rPr>
        <w:t xml:space="preserve">Họ và tên: </w:t>
      </w:r>
      <w:r w:rsidR="00542574" w:rsidRPr="00C55A1A">
        <w:rPr>
          <w:rFonts w:eastAsia="Times New Roman" w:cs="Times New Roman"/>
          <w:kern w:val="0"/>
          <w:szCs w:val="28"/>
        </w:rPr>
        <w:t>ĐẶNG HỒNG SỸ</w:t>
      </w:r>
    </w:p>
    <w:p w14:paraId="16787A5A" w14:textId="77777777" w:rsidR="00FD4B78"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FD4B78" w:rsidRPr="00C55A1A">
        <w:rPr>
          <w:rFonts w:eastAsia="Times New Roman" w:cs="Times New Roman"/>
          <w:b w:val="0"/>
          <w:bCs w:val="0"/>
          <w:kern w:val="0"/>
          <w:szCs w:val="28"/>
        </w:rPr>
        <w:t>Ngày tháng năm sinh:</w:t>
      </w:r>
      <w:r w:rsidR="00542574" w:rsidRPr="00C55A1A">
        <w:rPr>
          <w:rFonts w:eastAsia="Times New Roman" w:cs="Times New Roman"/>
          <w:b w:val="0"/>
          <w:bCs w:val="0"/>
          <w:kern w:val="0"/>
          <w:szCs w:val="28"/>
        </w:rPr>
        <w:t xml:space="preserve"> 20/01/1976</w:t>
      </w:r>
    </w:p>
    <w:p w14:paraId="26FA8099" w14:textId="77777777" w:rsidR="00FD4B78"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FD4B78" w:rsidRPr="00C55A1A">
        <w:rPr>
          <w:rFonts w:eastAsia="Times New Roman" w:cs="Times New Roman"/>
          <w:b w:val="0"/>
          <w:bCs w:val="0"/>
          <w:kern w:val="0"/>
          <w:szCs w:val="28"/>
        </w:rPr>
        <w:t>Quê quán:</w:t>
      </w:r>
      <w:r w:rsidR="00542574" w:rsidRPr="00C55A1A">
        <w:rPr>
          <w:rFonts w:eastAsia="Times New Roman" w:cs="Times New Roman"/>
          <w:b w:val="0"/>
          <w:bCs w:val="0"/>
          <w:kern w:val="0"/>
          <w:szCs w:val="28"/>
        </w:rPr>
        <w:t xml:space="preserve"> Xã Kỳ Anh, tỉnh Hà Tĩnh.</w:t>
      </w:r>
    </w:p>
    <w:p w14:paraId="7324465F" w14:textId="77777777" w:rsidR="00FD4B78"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FD4B78" w:rsidRPr="00C55A1A">
        <w:rPr>
          <w:rFonts w:eastAsia="Times New Roman" w:cs="Times New Roman"/>
          <w:b w:val="0"/>
          <w:bCs w:val="0"/>
          <w:kern w:val="0"/>
          <w:szCs w:val="28"/>
        </w:rPr>
        <w:t>Nơi ở hiện nay:</w:t>
      </w:r>
      <w:r w:rsidR="00542574" w:rsidRPr="00C55A1A">
        <w:rPr>
          <w:szCs w:val="28"/>
        </w:rPr>
        <w:t xml:space="preserve"> </w:t>
      </w:r>
      <w:r w:rsidR="00542574" w:rsidRPr="00C55A1A">
        <w:rPr>
          <w:rFonts w:eastAsia="Times New Roman" w:cs="Times New Roman"/>
          <w:b w:val="0"/>
          <w:bCs w:val="0"/>
          <w:kern w:val="0"/>
          <w:szCs w:val="28"/>
        </w:rPr>
        <w:t>Số 139, đường Trần Quang Diệu, khu phố 1, phường Hàm Thắng, tỉnh Lâm Đồng.</w:t>
      </w:r>
    </w:p>
    <w:p w14:paraId="51AC8DB7" w14:textId="77777777" w:rsidR="00FD4B78"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FD4B78" w:rsidRPr="00C55A1A">
        <w:rPr>
          <w:rFonts w:eastAsia="Times New Roman" w:cs="Times New Roman"/>
          <w:b w:val="0"/>
          <w:bCs w:val="0"/>
          <w:kern w:val="0"/>
          <w:szCs w:val="28"/>
        </w:rPr>
        <w:t>Chức vụ, đơn vị công tác</w:t>
      </w:r>
      <w:r w:rsidRPr="00C55A1A">
        <w:rPr>
          <w:rFonts w:eastAsia="Times New Roman" w:cs="Times New Roman"/>
          <w:b w:val="0"/>
          <w:bCs w:val="0"/>
          <w:kern w:val="0"/>
          <w:szCs w:val="28"/>
        </w:rPr>
        <w:t>:</w:t>
      </w:r>
      <w:r w:rsidR="00542574" w:rsidRPr="00C55A1A">
        <w:rPr>
          <w:szCs w:val="28"/>
        </w:rPr>
        <w:t xml:space="preserve"> </w:t>
      </w:r>
      <w:r w:rsidR="00542574" w:rsidRPr="00C55A1A">
        <w:rPr>
          <w:rFonts w:eastAsia="Times New Roman" w:cs="Times New Roman"/>
          <w:b w:val="0"/>
          <w:bCs w:val="0"/>
          <w:kern w:val="0"/>
          <w:szCs w:val="28"/>
        </w:rPr>
        <w:t>Phó Bí thư Thường trực Tỉnh ủy Lâm Đồng - Bí thư Đảng ủy các cơ quan Đảng tỉnh Lâm Đồng.</w:t>
      </w:r>
    </w:p>
    <w:p w14:paraId="63C59233" w14:textId="77777777" w:rsidR="00FA470F"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Trình độ chuyên môn:</w:t>
      </w:r>
      <w:r w:rsidRPr="00C55A1A">
        <w:rPr>
          <w:rFonts w:eastAsia="Times New Roman" w:cs="Times New Roman"/>
          <w:b w:val="0"/>
          <w:bCs w:val="0"/>
          <w:kern w:val="0"/>
          <w:szCs w:val="28"/>
        </w:rPr>
        <w:tab/>
      </w:r>
    </w:p>
    <w:p w14:paraId="2D869DDF" w14:textId="66C351E3" w:rsidR="00EC326E"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Học vấn:</w:t>
      </w:r>
      <w:r w:rsidR="00542574" w:rsidRPr="00C55A1A">
        <w:rPr>
          <w:szCs w:val="28"/>
        </w:rPr>
        <w:t xml:space="preserve"> </w:t>
      </w:r>
      <w:r w:rsidR="00863B55" w:rsidRPr="00C55A1A">
        <w:rPr>
          <w:b w:val="0"/>
          <w:bCs w:val="0"/>
          <w:szCs w:val="28"/>
        </w:rPr>
        <w:t>Thạc s</w:t>
      </w:r>
      <w:r w:rsidR="00E01F1B">
        <w:rPr>
          <w:b w:val="0"/>
          <w:bCs w:val="0"/>
          <w:szCs w:val="28"/>
        </w:rPr>
        <w:t>ĩ</w:t>
      </w:r>
    </w:p>
    <w:p w14:paraId="20634AB5" w14:textId="77777777" w:rsidR="00EC326E"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Chuyên môn:</w:t>
      </w:r>
      <w:r w:rsidR="00863B55" w:rsidRPr="00C55A1A">
        <w:rPr>
          <w:rFonts w:eastAsia="Times New Roman" w:cs="Times New Roman"/>
          <w:b w:val="0"/>
          <w:bCs w:val="0"/>
          <w:kern w:val="0"/>
          <w:szCs w:val="28"/>
        </w:rPr>
        <w:t xml:space="preserve"> Đại học chuyên ngành Báo chí, </w:t>
      </w:r>
      <w:r w:rsidR="00863B55" w:rsidRPr="00C55A1A">
        <w:rPr>
          <w:b w:val="0"/>
          <w:bCs w:val="0"/>
          <w:color w:val="000000"/>
          <w:szCs w:val="28"/>
        </w:rPr>
        <w:t>Thạc sỹ chuyên ngành Quản trị kinh doanh.</w:t>
      </w:r>
    </w:p>
    <w:p w14:paraId="1C35BB4D" w14:textId="77777777" w:rsidR="00EC326E" w:rsidRPr="00C55A1A" w:rsidRDefault="00EC326E"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Lý luận chính trị:</w:t>
      </w:r>
      <w:r w:rsidR="00542574" w:rsidRPr="00C55A1A">
        <w:rPr>
          <w:rFonts w:eastAsia="Times New Roman" w:cs="Times New Roman"/>
          <w:b w:val="0"/>
          <w:bCs w:val="0"/>
          <w:kern w:val="0"/>
          <w:szCs w:val="28"/>
        </w:rPr>
        <w:t xml:space="preserve"> </w:t>
      </w:r>
      <w:r w:rsidR="00542574" w:rsidRPr="00C55A1A">
        <w:rPr>
          <w:b w:val="0"/>
          <w:bCs w:val="0"/>
          <w:color w:val="000000"/>
          <w:spacing w:val="-4"/>
          <w:szCs w:val="28"/>
          <w:lang w:val="pt-BR"/>
        </w:rPr>
        <w:t>Cao cấp</w:t>
      </w:r>
    </w:p>
    <w:p w14:paraId="545F3FA1" w14:textId="77777777" w:rsidR="003E334B" w:rsidRPr="00C55A1A" w:rsidRDefault="00527954"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 </w:t>
      </w:r>
      <w:r w:rsidR="00EC326E" w:rsidRPr="00C55A1A">
        <w:rPr>
          <w:rFonts w:eastAsia="Times New Roman" w:cs="Times New Roman"/>
          <w:b w:val="0"/>
          <w:bCs w:val="0"/>
          <w:kern w:val="0"/>
          <w:szCs w:val="28"/>
        </w:rPr>
        <w:t>K</w:t>
      </w:r>
      <w:r w:rsidR="00FD4B78" w:rsidRPr="00C55A1A">
        <w:rPr>
          <w:rFonts w:eastAsia="Times New Roman" w:cs="Times New Roman"/>
          <w:b w:val="0"/>
          <w:bCs w:val="0"/>
          <w:kern w:val="0"/>
          <w:szCs w:val="28"/>
        </w:rPr>
        <w:t>inh nghiệm công tác và thế mạnh của ứng cử viên</w:t>
      </w:r>
      <w:r w:rsidR="00EC326E" w:rsidRPr="00C55A1A">
        <w:rPr>
          <w:rFonts w:eastAsia="Times New Roman" w:cs="Times New Roman"/>
          <w:b w:val="0"/>
          <w:bCs w:val="0"/>
          <w:kern w:val="0"/>
          <w:szCs w:val="28"/>
        </w:rPr>
        <w:t>:</w:t>
      </w:r>
      <w:r w:rsidR="00542574" w:rsidRPr="00C55A1A">
        <w:rPr>
          <w:rFonts w:eastAsia="Times New Roman" w:cs="Times New Roman"/>
          <w:b w:val="0"/>
          <w:bCs w:val="0"/>
          <w:kern w:val="0"/>
          <w:szCs w:val="28"/>
        </w:rPr>
        <w:t xml:space="preserve"> công tác xây dựng Đảng.</w:t>
      </w:r>
    </w:p>
    <w:p w14:paraId="6518E857" w14:textId="77777777" w:rsidR="003E334B" w:rsidRPr="00C55A1A" w:rsidRDefault="003E334B"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Với vai trò là đại biểu </w:t>
      </w:r>
      <w:r w:rsidR="00D33F62" w:rsidRPr="00C55A1A">
        <w:rPr>
          <w:rFonts w:eastAsia="Times New Roman" w:cs="Times New Roman"/>
          <w:b w:val="0"/>
          <w:bCs w:val="0"/>
          <w:kern w:val="0"/>
          <w:szCs w:val="28"/>
        </w:rPr>
        <w:t>HĐND</w:t>
      </w:r>
      <w:r w:rsidRPr="00C55A1A">
        <w:rPr>
          <w:rFonts w:eastAsia="Times New Roman" w:cs="Times New Roman"/>
          <w:b w:val="0"/>
          <w:bCs w:val="0"/>
          <w:kern w:val="0"/>
          <w:szCs w:val="28"/>
        </w:rPr>
        <w:t xml:space="preserve"> tỉnh Lâm Đồng, nhiệm kỳ 2021 - 2026, đồng thời cũng là đại biểu Quốc hội khóa XV; tôi nhận thức được rằng, vị trí, vai trò, trách nhiệm, quyền hạn của HĐND, </w:t>
      </w:r>
      <w:r w:rsidR="00D33F62" w:rsidRPr="00C55A1A">
        <w:rPr>
          <w:rFonts w:eastAsia="Times New Roman" w:cs="Times New Roman"/>
          <w:b w:val="0"/>
          <w:bCs w:val="0"/>
          <w:kern w:val="0"/>
          <w:szCs w:val="28"/>
        </w:rPr>
        <w:t>đ</w:t>
      </w:r>
      <w:r w:rsidRPr="00C55A1A">
        <w:rPr>
          <w:rFonts w:eastAsia="Times New Roman" w:cs="Times New Roman"/>
          <w:b w:val="0"/>
          <w:bCs w:val="0"/>
          <w:kern w:val="0"/>
          <w:szCs w:val="28"/>
        </w:rPr>
        <w:t>ại biểu HĐND là rất quan trọng. HĐND là cơ quan quyền lực Nhà nước ở địa phương; đại diện cho ý chí, nguyện vọng và quyền làm chủ của nhân dân, do nhân dân địa phương bầu ra, chịu trách nhiệm trước nhân dân địa phương và cơ quan nhà nước cấp trên. Quyết định các vấn đề của địa phương do Luật định; giám sát việc tuân thủ Hiến pháp, pháp luật ở địa phương và thực hiện Nghị quyết HĐND; liên hệ chặt chẽ với cử tri, chịu sự giám sát của cử tri, thực hiện chế độ tiếp xúc, báo cáo với cử tri về hoạt động của mình và của HĐND, trả lời những yêu cầu, kiến nghị của cử tri; xem xét, đôn đốc việc giải quyết các yêu cầu khiếu nại, tố cáo của công dân; vận động nhân dân thực hiện Hiến pháp và pháp luật, chính sách của Nhà nước, Nghị quyết của HĐND, động viên nhân dân tham gia quản lý Nhà nước.</w:t>
      </w:r>
    </w:p>
    <w:p w14:paraId="07963E2E" w14:textId="77777777" w:rsidR="00D33F62" w:rsidRPr="00C55A1A" w:rsidRDefault="00FD4B78"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kern w:val="0"/>
          <w:szCs w:val="28"/>
        </w:rPr>
        <w:t xml:space="preserve">Được sự giới thiệu của Ủy ban </w:t>
      </w:r>
      <w:r w:rsidR="00C11239" w:rsidRPr="00C55A1A">
        <w:rPr>
          <w:rFonts w:eastAsia="Times New Roman" w:cs="Times New Roman"/>
          <w:b w:val="0"/>
          <w:bCs w:val="0"/>
          <w:kern w:val="0"/>
          <w:szCs w:val="28"/>
        </w:rPr>
        <w:t>Mặt trận Tổ quốc</w:t>
      </w:r>
      <w:r w:rsidRPr="00C55A1A">
        <w:rPr>
          <w:rFonts w:eastAsia="Times New Roman" w:cs="Times New Roman"/>
          <w:b w:val="0"/>
          <w:bCs w:val="0"/>
          <w:kern w:val="0"/>
          <w:szCs w:val="28"/>
        </w:rPr>
        <w:t xml:space="preserve"> Việt Nam </w:t>
      </w:r>
      <w:r w:rsidR="00863B55" w:rsidRPr="00C55A1A">
        <w:rPr>
          <w:rFonts w:eastAsia="Times New Roman" w:cs="Times New Roman"/>
          <w:b w:val="0"/>
          <w:bCs w:val="0"/>
          <w:kern w:val="0"/>
          <w:szCs w:val="28"/>
        </w:rPr>
        <w:t>tỉnh Lâm Đồng</w:t>
      </w:r>
      <w:r w:rsidRPr="00C55A1A">
        <w:rPr>
          <w:rFonts w:eastAsia="Times New Roman" w:cs="Times New Roman"/>
          <w:b w:val="0"/>
          <w:bCs w:val="0"/>
          <w:kern w:val="0"/>
          <w:szCs w:val="28"/>
        </w:rPr>
        <w:t xml:space="preserve">, tôi vinh dự và phấn khởi được ứng cử đại biểu HĐND </w:t>
      </w:r>
      <w:r w:rsidR="00863B55" w:rsidRPr="00C55A1A">
        <w:rPr>
          <w:rFonts w:eastAsia="Times New Roman" w:cs="Times New Roman"/>
          <w:b w:val="0"/>
          <w:bCs w:val="0"/>
          <w:kern w:val="0"/>
          <w:szCs w:val="28"/>
        </w:rPr>
        <w:t>tỉnh Lâm Đồng</w:t>
      </w:r>
      <w:r w:rsidRPr="00C55A1A">
        <w:rPr>
          <w:rFonts w:eastAsia="Times New Roman" w:cs="Times New Roman"/>
          <w:b w:val="0"/>
          <w:bCs w:val="0"/>
          <w:kern w:val="0"/>
          <w:szCs w:val="28"/>
        </w:rPr>
        <w:t xml:space="preserve">, nhiệm kỳ </w:t>
      </w:r>
      <w:r w:rsidRPr="00C55A1A">
        <w:rPr>
          <w:rFonts w:eastAsia="Times New Roman" w:cs="Times New Roman"/>
          <w:b w:val="0"/>
          <w:bCs w:val="0"/>
          <w:kern w:val="0"/>
          <w:szCs w:val="28"/>
        </w:rPr>
        <w:lastRenderedPageBreak/>
        <w:t>2026</w:t>
      </w:r>
      <w:r w:rsidR="00CA1403" w:rsidRPr="00C55A1A">
        <w:rPr>
          <w:rFonts w:eastAsia="Times New Roman" w:cs="Times New Roman"/>
          <w:b w:val="0"/>
          <w:bCs w:val="0"/>
          <w:kern w:val="0"/>
          <w:szCs w:val="28"/>
        </w:rPr>
        <w:t xml:space="preserve"> </w:t>
      </w:r>
      <w:r w:rsidRPr="00C55A1A">
        <w:rPr>
          <w:rFonts w:eastAsia="Times New Roman" w:cs="Times New Roman"/>
          <w:b w:val="0"/>
          <w:bCs w:val="0"/>
          <w:kern w:val="0"/>
          <w:szCs w:val="28"/>
        </w:rPr>
        <w:t>-</w:t>
      </w:r>
      <w:r w:rsidR="00CA1403" w:rsidRPr="00C55A1A">
        <w:rPr>
          <w:rFonts w:eastAsia="Times New Roman" w:cs="Times New Roman"/>
          <w:b w:val="0"/>
          <w:bCs w:val="0"/>
          <w:kern w:val="0"/>
          <w:szCs w:val="28"/>
        </w:rPr>
        <w:t xml:space="preserve"> </w:t>
      </w:r>
      <w:r w:rsidRPr="00C55A1A">
        <w:rPr>
          <w:rFonts w:eastAsia="Times New Roman" w:cs="Times New Roman"/>
          <w:b w:val="0"/>
          <w:bCs w:val="0"/>
          <w:kern w:val="0"/>
          <w:szCs w:val="28"/>
        </w:rPr>
        <w:t>2031,</w:t>
      </w:r>
      <w:r w:rsidR="000E516C" w:rsidRPr="00C55A1A">
        <w:rPr>
          <w:rFonts w:eastAsia="Times New Roman" w:cs="Times New Roman"/>
          <w:b w:val="0"/>
          <w:bCs w:val="0"/>
          <w:kern w:val="0"/>
          <w:szCs w:val="28"/>
        </w:rPr>
        <w:t xml:space="preserve"> tại</w:t>
      </w:r>
      <w:r w:rsidRPr="00C55A1A">
        <w:rPr>
          <w:rFonts w:eastAsia="Times New Roman" w:cs="Times New Roman"/>
          <w:b w:val="0"/>
          <w:bCs w:val="0"/>
          <w:kern w:val="0"/>
          <w:szCs w:val="28"/>
        </w:rPr>
        <w:t xml:space="preserve"> đơn vị bầu cử số </w:t>
      </w:r>
      <w:r w:rsidR="00863B55" w:rsidRPr="00C55A1A">
        <w:rPr>
          <w:rFonts w:eastAsia="Times New Roman" w:cs="Times New Roman"/>
          <w:b w:val="0"/>
          <w:bCs w:val="0"/>
          <w:kern w:val="0"/>
          <w:szCs w:val="28"/>
        </w:rPr>
        <w:t>17.</w:t>
      </w:r>
      <w:r w:rsidRPr="00C55A1A">
        <w:rPr>
          <w:rFonts w:eastAsia="Times New Roman" w:cs="Times New Roman"/>
          <w:b w:val="0"/>
          <w:bCs w:val="0"/>
          <w:kern w:val="0"/>
          <w:szCs w:val="28"/>
        </w:rPr>
        <w:t xml:space="preserve"> </w:t>
      </w:r>
      <w:r w:rsidR="000E516C" w:rsidRPr="00C55A1A">
        <w:rPr>
          <w:rFonts w:eastAsia="Times New Roman" w:cs="Times New Roman"/>
          <w:b w:val="0"/>
          <w:bCs w:val="0"/>
          <w:kern w:val="0"/>
          <w:szCs w:val="28"/>
        </w:rPr>
        <w:t xml:space="preserve">Đối với cá nhân tôi, nếu tiếp tục được ứng cử đại biểu </w:t>
      </w:r>
      <w:r w:rsidR="00C11239" w:rsidRPr="00C55A1A">
        <w:rPr>
          <w:rFonts w:eastAsia="Times New Roman" w:cs="Times New Roman"/>
          <w:b w:val="0"/>
          <w:bCs w:val="0"/>
          <w:kern w:val="0"/>
          <w:szCs w:val="28"/>
        </w:rPr>
        <w:t>HĐND</w:t>
      </w:r>
      <w:r w:rsidR="000E516C" w:rsidRPr="00C55A1A">
        <w:rPr>
          <w:rFonts w:eastAsia="Times New Roman" w:cs="Times New Roman"/>
          <w:b w:val="0"/>
          <w:bCs w:val="0"/>
          <w:kern w:val="0"/>
          <w:szCs w:val="28"/>
        </w:rPr>
        <w:t xml:space="preserve"> tỉnh Lâm Đồng nhiệm kỳ tới là niềm vinh hạnh khi nhận được sự tin tưởng</w:t>
      </w:r>
      <w:r w:rsidR="002D38AD" w:rsidRPr="00C55A1A">
        <w:rPr>
          <w:rFonts w:eastAsia="Times New Roman" w:cs="Times New Roman"/>
          <w:b w:val="0"/>
          <w:bCs w:val="0"/>
          <w:kern w:val="0"/>
          <w:szCs w:val="28"/>
        </w:rPr>
        <w:t>, kỳ vọng</w:t>
      </w:r>
      <w:r w:rsidR="000E516C" w:rsidRPr="00C55A1A">
        <w:rPr>
          <w:rFonts w:eastAsia="Times New Roman" w:cs="Times New Roman"/>
          <w:b w:val="0"/>
          <w:bCs w:val="0"/>
          <w:kern w:val="0"/>
          <w:szCs w:val="28"/>
        </w:rPr>
        <w:t xml:space="preserve"> của cử tri toàn tỉnh trong một nhiệm kỳ vừa qua. V</w:t>
      </w:r>
      <w:r w:rsidRPr="00C55A1A">
        <w:rPr>
          <w:rFonts w:eastAsia="Times New Roman" w:cs="Times New Roman"/>
          <w:b w:val="0"/>
          <w:bCs w:val="0"/>
          <w:kern w:val="0"/>
          <w:szCs w:val="28"/>
        </w:rPr>
        <w:t>ới tôi</w:t>
      </w:r>
      <w:r w:rsidR="00EC17DA" w:rsidRPr="00C55A1A">
        <w:rPr>
          <w:rFonts w:eastAsia="Times New Roman" w:cs="Times New Roman"/>
          <w:b w:val="0"/>
          <w:bCs w:val="0"/>
          <w:kern w:val="0"/>
          <w:szCs w:val="28"/>
        </w:rPr>
        <w:t>,</w:t>
      </w:r>
      <w:r w:rsidRPr="00C55A1A">
        <w:rPr>
          <w:rFonts w:eastAsia="Times New Roman" w:cs="Times New Roman"/>
          <w:b w:val="0"/>
          <w:bCs w:val="0"/>
          <w:kern w:val="0"/>
          <w:szCs w:val="28"/>
        </w:rPr>
        <w:t xml:space="preserve">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w:t>
      </w:r>
      <w:r w:rsidR="00CA1403" w:rsidRPr="00C55A1A">
        <w:rPr>
          <w:rFonts w:eastAsia="Times New Roman" w:cs="Times New Roman"/>
          <w:b w:val="0"/>
          <w:bCs w:val="0"/>
          <w:kern w:val="0"/>
          <w:szCs w:val="28"/>
        </w:rPr>
        <w:t>nhiệm vụ và quyền hạn</w:t>
      </w:r>
      <w:r w:rsidRPr="00C55A1A">
        <w:rPr>
          <w:rFonts w:eastAsia="Times New Roman" w:cs="Times New Roman"/>
          <w:b w:val="0"/>
          <w:bCs w:val="0"/>
          <w:kern w:val="0"/>
          <w:szCs w:val="28"/>
        </w:rPr>
        <w:t xml:space="preserve"> của đại biểu HĐND được quy định tại</w:t>
      </w:r>
      <w:r w:rsidR="000E516C" w:rsidRPr="00C55A1A">
        <w:rPr>
          <w:rFonts w:eastAsia="Times New Roman" w:cs="Times New Roman"/>
          <w:b w:val="0"/>
          <w:bCs w:val="0"/>
          <w:kern w:val="0"/>
          <w:szCs w:val="28"/>
        </w:rPr>
        <w:t xml:space="preserve"> Điều</w:t>
      </w:r>
      <w:r w:rsidRPr="00C55A1A">
        <w:rPr>
          <w:rFonts w:eastAsia="Times New Roman" w:cs="Times New Roman"/>
          <w:b w:val="0"/>
          <w:bCs w:val="0"/>
          <w:kern w:val="0"/>
          <w:szCs w:val="28"/>
        </w:rPr>
        <w:t xml:space="preserve"> </w:t>
      </w:r>
      <w:r w:rsidR="00CA1403" w:rsidRPr="00C55A1A">
        <w:rPr>
          <w:rFonts w:eastAsia="Times New Roman" w:cs="Times New Roman"/>
          <w:b w:val="0"/>
          <w:bCs w:val="0"/>
          <w:kern w:val="0"/>
          <w:szCs w:val="28"/>
        </w:rPr>
        <w:t>33</w:t>
      </w:r>
      <w:r w:rsidRPr="00C55A1A">
        <w:rPr>
          <w:rFonts w:eastAsia="Times New Roman" w:cs="Times New Roman"/>
          <w:b w:val="0"/>
          <w:bCs w:val="0"/>
          <w:kern w:val="0"/>
          <w:szCs w:val="28"/>
        </w:rPr>
        <w:t xml:space="preserve"> Luật Tổ chức chính quyền địa phương</w:t>
      </w:r>
      <w:r w:rsidR="000E516C" w:rsidRPr="00C55A1A">
        <w:rPr>
          <w:rFonts w:eastAsia="Times New Roman" w:cs="Times New Roman"/>
          <w:b w:val="0"/>
          <w:bCs w:val="0"/>
          <w:kern w:val="0"/>
          <w:szCs w:val="28"/>
        </w:rPr>
        <w:t xml:space="preserve"> năm</w:t>
      </w:r>
      <w:r w:rsidRPr="00C55A1A">
        <w:rPr>
          <w:rFonts w:eastAsia="Times New Roman" w:cs="Times New Roman"/>
          <w:b w:val="0"/>
          <w:bCs w:val="0"/>
          <w:kern w:val="0"/>
          <w:szCs w:val="28"/>
        </w:rPr>
        <w:t xml:space="preserve"> 20</w:t>
      </w:r>
      <w:r w:rsidR="00CA1403" w:rsidRPr="00C55A1A">
        <w:rPr>
          <w:rFonts w:eastAsia="Times New Roman" w:cs="Times New Roman"/>
          <w:b w:val="0"/>
          <w:bCs w:val="0"/>
          <w:kern w:val="0"/>
          <w:szCs w:val="28"/>
        </w:rPr>
        <w:t>2</w:t>
      </w:r>
      <w:r w:rsidRPr="00C55A1A">
        <w:rPr>
          <w:rFonts w:eastAsia="Times New Roman" w:cs="Times New Roman"/>
          <w:b w:val="0"/>
          <w:bCs w:val="0"/>
          <w:kern w:val="0"/>
          <w:szCs w:val="28"/>
        </w:rPr>
        <w:t>5</w:t>
      </w:r>
      <w:r w:rsidR="00D33F62" w:rsidRPr="00C55A1A">
        <w:rPr>
          <w:rFonts w:eastAsia="Times New Roman" w:cs="Times New Roman"/>
          <w:b w:val="0"/>
          <w:bCs w:val="0"/>
          <w:kern w:val="0"/>
          <w:szCs w:val="28"/>
        </w:rPr>
        <w:t>; trong đó, tập trung vào một số nhiệm vụ như sau:</w:t>
      </w:r>
    </w:p>
    <w:p w14:paraId="29DC25C2" w14:textId="77777777" w:rsidR="000E516C" w:rsidRPr="00C55A1A" w:rsidRDefault="000E516C" w:rsidP="00C55A1A">
      <w:pPr>
        <w:spacing w:before="120" w:after="120" w:line="269" w:lineRule="auto"/>
        <w:ind w:firstLine="567"/>
        <w:jc w:val="both"/>
        <w:rPr>
          <w:rFonts w:eastAsia="Times New Roman" w:cs="Times New Roman"/>
          <w:b w:val="0"/>
          <w:bCs w:val="0"/>
          <w:color w:val="000000"/>
          <w:kern w:val="0"/>
          <w:szCs w:val="28"/>
        </w:rPr>
      </w:pPr>
      <w:r w:rsidRPr="00C55A1A">
        <w:rPr>
          <w:i/>
          <w:color w:val="000000"/>
          <w:szCs w:val="28"/>
          <w:shd w:val="clear" w:color="auto" w:fill="FFFFFF"/>
        </w:rPr>
        <w:t>Thứ nhất,</w:t>
      </w:r>
      <w:r w:rsidRPr="00C55A1A">
        <w:rPr>
          <w:b w:val="0"/>
          <w:color w:val="000000"/>
          <w:szCs w:val="28"/>
          <w:shd w:val="clear" w:color="auto" w:fill="FFFFFF"/>
        </w:rPr>
        <w:t xml:space="preserve"> tôi nguyện tích cực rèn luyện giữ vững bản lĩnh chính trị, trung thành tuyệt đối với Đảng, nêu cao ý thức phục vụ nhân dân, xây dựng lối sống trong sạch giản dị gần gũi với nhân dân, không tiêu cực tham nhũng và luôn nêu cao tinh thần tiết kiệm. Nỗ lực hoàn thành tốt, đầy đủ chức trách nhiệm vụ của một đại biểu dân cử luôn hành động vì quyền lợi và lợi ích chính đáng của nhân dân, của 49 dân tộc anh em trong tỉnh</w:t>
      </w:r>
      <w:r w:rsidR="00EB79B3" w:rsidRPr="00C55A1A">
        <w:rPr>
          <w:b w:val="0"/>
          <w:color w:val="000000"/>
          <w:szCs w:val="28"/>
          <w:shd w:val="clear" w:color="auto" w:fill="FFFFFF"/>
        </w:rPr>
        <w:t>;</w:t>
      </w:r>
      <w:r w:rsidRPr="00C55A1A">
        <w:rPr>
          <w:b w:val="0"/>
          <w:color w:val="000000"/>
          <w:szCs w:val="28"/>
          <w:shd w:val="clear" w:color="auto" w:fill="FFFFFF"/>
        </w:rPr>
        <w:t xml:space="preserve"> góp sức cùng</w:t>
      </w:r>
      <w:r w:rsidR="00EC17DA" w:rsidRPr="00C55A1A">
        <w:rPr>
          <w:b w:val="0"/>
          <w:color w:val="000000"/>
          <w:szCs w:val="28"/>
          <w:shd w:val="clear" w:color="auto" w:fill="FFFFFF"/>
        </w:rPr>
        <w:t xml:space="preserve"> các</w:t>
      </w:r>
      <w:r w:rsidRPr="00C55A1A">
        <w:rPr>
          <w:b w:val="0"/>
          <w:color w:val="000000"/>
          <w:szCs w:val="28"/>
          <w:shd w:val="clear" w:color="auto" w:fill="FFFFFF"/>
        </w:rPr>
        <w:t xml:space="preserve"> </w:t>
      </w:r>
      <w:r w:rsidR="00EC17DA" w:rsidRPr="00C55A1A">
        <w:rPr>
          <w:b w:val="0"/>
          <w:color w:val="000000"/>
          <w:szCs w:val="28"/>
          <w:shd w:val="clear" w:color="auto" w:fill="FFFFFF"/>
        </w:rPr>
        <w:t>vị</w:t>
      </w:r>
      <w:r w:rsidRPr="00C55A1A">
        <w:rPr>
          <w:b w:val="0"/>
          <w:color w:val="000000"/>
          <w:szCs w:val="28"/>
          <w:shd w:val="clear" w:color="auto" w:fill="FFFFFF"/>
        </w:rPr>
        <w:t xml:space="preserve"> đại biểu HĐND tỉnh quyết định những vấn đề quan trọng cho sự nghiệp phát triển của Tỉnh nhà trong kỷ nguyên vươn mình của dân tộc.</w:t>
      </w:r>
    </w:p>
    <w:p w14:paraId="7DA13C0B" w14:textId="77777777" w:rsidR="002D38AD" w:rsidRPr="00C55A1A" w:rsidRDefault="000E516C" w:rsidP="00C55A1A">
      <w:pPr>
        <w:spacing w:before="120" w:after="120" w:line="269" w:lineRule="auto"/>
        <w:ind w:firstLine="567"/>
        <w:jc w:val="both"/>
        <w:rPr>
          <w:b w:val="0"/>
          <w:color w:val="000000"/>
          <w:szCs w:val="28"/>
          <w:shd w:val="clear" w:color="auto" w:fill="FFFFFF"/>
        </w:rPr>
      </w:pPr>
      <w:r w:rsidRPr="00C55A1A">
        <w:rPr>
          <w:i/>
          <w:color w:val="000000"/>
          <w:szCs w:val="28"/>
          <w:shd w:val="clear" w:color="auto" w:fill="FFFFFF"/>
        </w:rPr>
        <w:t>Thứ hai,</w:t>
      </w:r>
      <w:r w:rsidRPr="00C55A1A">
        <w:rPr>
          <w:b w:val="0"/>
          <w:color w:val="000000"/>
          <w:szCs w:val="28"/>
          <w:shd w:val="clear" w:color="auto" w:fill="FFFFFF"/>
        </w:rPr>
        <w:t xml:space="preserve"> sẽ thường xuyên giữ mối liên hệ mật thiết với cử tri, với nhân dân bằng nhiều hình thức khác nhau để lắng nghe tìm hiểu tâm tư nguyện vọng chính đáng, những vấn đề bức xúc của cử tri để phản ánh đầy đủ</w:t>
      </w:r>
      <w:r w:rsidR="00EB79B3" w:rsidRPr="00C55A1A">
        <w:rPr>
          <w:b w:val="0"/>
          <w:color w:val="000000"/>
          <w:szCs w:val="28"/>
          <w:shd w:val="clear" w:color="auto" w:fill="FFFFFF"/>
        </w:rPr>
        <w:t>,</w:t>
      </w:r>
      <w:r w:rsidRPr="00C55A1A">
        <w:rPr>
          <w:b w:val="0"/>
          <w:color w:val="000000"/>
          <w:szCs w:val="28"/>
          <w:shd w:val="clear" w:color="auto" w:fill="FFFFFF"/>
        </w:rPr>
        <w:t xml:space="preserve"> trung thực</w:t>
      </w:r>
      <w:r w:rsidR="00EB79B3" w:rsidRPr="00C55A1A">
        <w:rPr>
          <w:b w:val="0"/>
          <w:color w:val="000000"/>
          <w:szCs w:val="28"/>
          <w:shd w:val="clear" w:color="auto" w:fill="FFFFFF"/>
        </w:rPr>
        <w:t>,</w:t>
      </w:r>
      <w:r w:rsidRPr="00C55A1A">
        <w:rPr>
          <w:b w:val="0"/>
          <w:color w:val="000000"/>
          <w:szCs w:val="28"/>
          <w:shd w:val="clear" w:color="auto" w:fill="FFFFFF"/>
        </w:rPr>
        <w:t xml:space="preserve"> có trách nhiệm những ý kiến đó với </w:t>
      </w:r>
      <w:r w:rsidR="00EB79B3" w:rsidRPr="00C55A1A">
        <w:rPr>
          <w:b w:val="0"/>
          <w:color w:val="000000"/>
          <w:szCs w:val="28"/>
          <w:shd w:val="clear" w:color="auto" w:fill="FFFFFF"/>
        </w:rPr>
        <w:t>HĐND tỉnh,</w:t>
      </w:r>
      <w:r w:rsidRPr="00C55A1A">
        <w:rPr>
          <w:b w:val="0"/>
          <w:color w:val="000000"/>
          <w:szCs w:val="28"/>
          <w:shd w:val="clear" w:color="auto" w:fill="FFFFFF"/>
        </w:rPr>
        <w:t xml:space="preserve"> các cơ quan Nhà nước hữu quan ở Trung ương và của tỉnh, để giúp cho việc xây dựng</w:t>
      </w:r>
      <w:r w:rsidR="00EB79B3" w:rsidRPr="00C55A1A">
        <w:rPr>
          <w:b w:val="0"/>
          <w:color w:val="000000"/>
          <w:szCs w:val="28"/>
          <w:shd w:val="clear" w:color="auto" w:fill="FFFFFF"/>
        </w:rPr>
        <w:t>,</w:t>
      </w:r>
      <w:r w:rsidRPr="00C55A1A">
        <w:rPr>
          <w:b w:val="0"/>
          <w:color w:val="000000"/>
          <w:szCs w:val="28"/>
          <w:shd w:val="clear" w:color="auto" w:fill="FFFFFF"/>
        </w:rPr>
        <w:t xml:space="preserve"> ban hành chính sách pháp luật đảm bảo tính khả thi đạt hiệu quả trong thực tế và giải quyết kịp thời những bức xúc, nguyện vọng chính đáng của cử tri. </w:t>
      </w:r>
    </w:p>
    <w:p w14:paraId="2D897785" w14:textId="77777777" w:rsidR="002D38AD" w:rsidRPr="00C55A1A" w:rsidRDefault="002D38AD" w:rsidP="00C55A1A">
      <w:pPr>
        <w:spacing w:before="120" w:after="120" w:line="269" w:lineRule="auto"/>
        <w:ind w:firstLine="567"/>
        <w:jc w:val="both"/>
        <w:rPr>
          <w:rFonts w:eastAsia="Times New Roman" w:cs="Times New Roman"/>
          <w:b w:val="0"/>
          <w:bCs w:val="0"/>
          <w:color w:val="000000"/>
          <w:kern w:val="0"/>
          <w:szCs w:val="28"/>
        </w:rPr>
      </w:pPr>
      <w:r w:rsidRPr="00C55A1A">
        <w:rPr>
          <w:rFonts w:eastAsia="Times New Roman" w:cs="Times New Roman"/>
          <w:i/>
          <w:iCs/>
          <w:color w:val="000000"/>
          <w:kern w:val="0"/>
          <w:szCs w:val="28"/>
        </w:rPr>
        <w:t>Thứ ba,</w:t>
      </w:r>
      <w:r w:rsidRPr="00C55A1A">
        <w:rPr>
          <w:rFonts w:eastAsia="Times New Roman" w:cs="Times New Roman"/>
          <w:b w:val="0"/>
          <w:bCs w:val="0"/>
          <w:color w:val="000000"/>
          <w:kern w:val="0"/>
          <w:szCs w:val="28"/>
        </w:rPr>
        <w:t xml:space="preserve"> nghiên cứu, nắm chắc các quy định của Đảng, pháp luật của Nhà nước và nếu được cử tri cung cấp đầy đủ thông tin tôi sẽ chất vấn các cơ quan hữu quan để làm rõ vấn đề, nhằm xem xét giải quyết những bức xúc, nguyện vọng chính đáng của cử tri. Tôi sẽ đeo bám những vấn đề mà cử tri kiến nghị, đề nghị các cơ quan hữu quan giải quyết trả lời để thông tin đầy đủ đến bà con cử tri trong những lần tiếp xúc cử tri.</w:t>
      </w:r>
    </w:p>
    <w:p w14:paraId="0DBAF72C" w14:textId="77777777" w:rsidR="00BF338E" w:rsidRPr="00C55A1A" w:rsidRDefault="002D38AD" w:rsidP="00C55A1A">
      <w:pPr>
        <w:spacing w:before="120" w:after="120" w:line="269" w:lineRule="auto"/>
        <w:ind w:firstLine="567"/>
        <w:jc w:val="both"/>
        <w:rPr>
          <w:rFonts w:eastAsia="Times New Roman" w:cs="Times New Roman"/>
          <w:b w:val="0"/>
          <w:bCs w:val="0"/>
          <w:color w:val="000000"/>
          <w:spacing w:val="-6"/>
          <w:kern w:val="0"/>
          <w:szCs w:val="28"/>
        </w:rPr>
      </w:pPr>
      <w:r w:rsidRPr="00C55A1A">
        <w:rPr>
          <w:rFonts w:eastAsia="Times New Roman" w:cs="Times New Roman"/>
          <w:i/>
          <w:iCs/>
          <w:color w:val="000000"/>
          <w:kern w:val="0"/>
          <w:szCs w:val="28"/>
        </w:rPr>
        <w:t>Thứ tư,</w:t>
      </w:r>
      <w:r w:rsidRPr="00C55A1A">
        <w:rPr>
          <w:rFonts w:eastAsia="Times New Roman" w:cs="Times New Roman"/>
          <w:b w:val="0"/>
          <w:bCs w:val="0"/>
          <w:color w:val="000000"/>
          <w:kern w:val="0"/>
          <w:szCs w:val="28"/>
        </w:rPr>
        <w:t xml:space="preserve"> với nhiệm vụ được giao là Phó Bí thư Thường trực Tỉnh ủy, bản thân tôi sẽ</w:t>
      </w:r>
      <w:r w:rsidR="00EC17DA" w:rsidRPr="00C55A1A">
        <w:rPr>
          <w:rFonts w:eastAsia="Times New Roman" w:cs="Times New Roman"/>
          <w:b w:val="0"/>
          <w:bCs w:val="0"/>
          <w:color w:val="000000"/>
          <w:kern w:val="0"/>
          <w:szCs w:val="28"/>
        </w:rPr>
        <w:t xml:space="preserve"> tích cực</w:t>
      </w:r>
      <w:r w:rsidR="00333CD2" w:rsidRPr="00C55A1A">
        <w:rPr>
          <w:rFonts w:eastAsia="Times New Roman" w:cs="Times New Roman"/>
          <w:b w:val="0"/>
          <w:bCs w:val="0"/>
          <w:color w:val="000000"/>
          <w:kern w:val="0"/>
          <w:szCs w:val="28"/>
        </w:rPr>
        <w:t xml:space="preserve"> đề xuất những giải pháp để c</w:t>
      </w:r>
      <w:r w:rsidR="009E327E" w:rsidRPr="00C55A1A">
        <w:rPr>
          <w:rFonts w:eastAsia="Times New Roman" w:cs="Times New Roman"/>
          <w:b w:val="0"/>
          <w:bCs w:val="0"/>
          <w:color w:val="000000"/>
          <w:kern w:val="0"/>
          <w:szCs w:val="28"/>
        </w:rPr>
        <w:t xml:space="preserve">ùng tập thể Ban Thường vụ Tỉnh ủy, Ban Chấp hành Đảng bộ tỉnh lãnh đạo, chỉ đạo các cơ quan Nhà nước trong tỉnh quan tâm triển khai, vận dụng có hiệu quả các chính sách, pháp luật của Nhà nước có tác động trực tiếp đến nhân dân Tỉnh nhà; </w:t>
      </w:r>
      <w:r w:rsidR="00EC17DA" w:rsidRPr="00C55A1A">
        <w:rPr>
          <w:rFonts w:eastAsia="Times New Roman" w:cs="Times New Roman"/>
          <w:b w:val="0"/>
          <w:bCs w:val="0"/>
          <w:color w:val="000000"/>
          <w:kern w:val="0"/>
          <w:szCs w:val="28"/>
        </w:rPr>
        <w:t>nhất</w:t>
      </w:r>
      <w:r w:rsidR="009E327E" w:rsidRPr="00C55A1A">
        <w:rPr>
          <w:rFonts w:eastAsia="Times New Roman" w:cs="Times New Roman"/>
          <w:b w:val="0"/>
          <w:bCs w:val="0"/>
          <w:color w:val="000000"/>
          <w:kern w:val="0"/>
          <w:szCs w:val="28"/>
        </w:rPr>
        <w:t xml:space="preserve"> là các lĩnh vực đất đai, xây dựng, quy hoạch, công nghiệp, nông nghiệp</w:t>
      </w:r>
      <w:r w:rsidR="00FA470F" w:rsidRPr="00C55A1A">
        <w:rPr>
          <w:rFonts w:eastAsia="Times New Roman" w:cs="Times New Roman"/>
          <w:b w:val="0"/>
          <w:bCs w:val="0"/>
          <w:color w:val="000000"/>
          <w:kern w:val="0"/>
          <w:szCs w:val="28"/>
        </w:rPr>
        <w:t xml:space="preserve"> và môi trường</w:t>
      </w:r>
      <w:r w:rsidR="00EC17DA" w:rsidRPr="00C55A1A">
        <w:rPr>
          <w:rFonts w:eastAsia="Times New Roman" w:cs="Times New Roman"/>
          <w:b w:val="0"/>
          <w:bCs w:val="0"/>
          <w:color w:val="000000"/>
          <w:kern w:val="0"/>
          <w:szCs w:val="28"/>
        </w:rPr>
        <w:t xml:space="preserve">, mà trong đó trọng tâm là công tác giải phóng mặt bằng, triển khai các dự án quan trọng để phát triển hạ tầng giao thông, phát triển những </w:t>
      </w:r>
      <w:r w:rsidR="00634B7F" w:rsidRPr="00C55A1A">
        <w:rPr>
          <w:rFonts w:eastAsia="Times New Roman" w:cs="Times New Roman"/>
          <w:b w:val="0"/>
          <w:bCs w:val="0"/>
          <w:color w:val="000000"/>
          <w:kern w:val="0"/>
          <w:szCs w:val="28"/>
        </w:rPr>
        <w:t xml:space="preserve">ngành kinh tế trụ cột của Tỉnh nhà, tạo dựng </w:t>
      </w:r>
      <w:r w:rsidR="00634B7F" w:rsidRPr="00C55A1A">
        <w:rPr>
          <w:rFonts w:eastAsia="Times New Roman" w:cs="Times New Roman"/>
          <w:b w:val="0"/>
          <w:bCs w:val="0"/>
          <w:color w:val="000000"/>
          <w:kern w:val="0"/>
          <w:szCs w:val="28"/>
        </w:rPr>
        <w:lastRenderedPageBreak/>
        <w:t xml:space="preserve">kinh tế bền </w:t>
      </w:r>
      <w:r w:rsidR="00634B7F" w:rsidRPr="00C55A1A">
        <w:rPr>
          <w:rFonts w:eastAsia="Times New Roman" w:cs="Times New Roman"/>
          <w:b w:val="0"/>
          <w:bCs w:val="0"/>
          <w:color w:val="000000"/>
          <w:spacing w:val="-6"/>
          <w:kern w:val="0"/>
          <w:szCs w:val="28"/>
        </w:rPr>
        <w:t>vững cho người dân</w:t>
      </w:r>
      <w:r w:rsidR="00FA470F" w:rsidRPr="00C55A1A">
        <w:rPr>
          <w:rFonts w:eastAsia="Times New Roman" w:cs="Times New Roman"/>
          <w:b w:val="0"/>
          <w:bCs w:val="0"/>
          <w:color w:val="000000"/>
          <w:spacing w:val="-6"/>
          <w:kern w:val="0"/>
          <w:szCs w:val="28"/>
        </w:rPr>
        <w:t xml:space="preserve">, làm cho người dân ngày càng có cuộc sống tốt đẹp hơn. </w:t>
      </w:r>
    </w:p>
    <w:p w14:paraId="58A8FBE5" w14:textId="77777777" w:rsidR="002D38AD" w:rsidRPr="00C55A1A" w:rsidRDefault="00FA470F" w:rsidP="00C55A1A">
      <w:pPr>
        <w:spacing w:before="120" w:after="120" w:line="269" w:lineRule="auto"/>
        <w:ind w:firstLine="567"/>
        <w:jc w:val="both"/>
        <w:rPr>
          <w:rFonts w:eastAsia="Times New Roman" w:cs="Times New Roman"/>
          <w:b w:val="0"/>
          <w:bCs w:val="0"/>
          <w:color w:val="000000"/>
          <w:kern w:val="0"/>
          <w:szCs w:val="28"/>
        </w:rPr>
      </w:pPr>
      <w:r w:rsidRPr="00C55A1A">
        <w:rPr>
          <w:rFonts w:eastAsia="Times New Roman" w:cs="Times New Roman"/>
          <w:b w:val="0"/>
          <w:bCs w:val="0"/>
          <w:color w:val="000000"/>
          <w:kern w:val="0"/>
          <w:szCs w:val="28"/>
        </w:rPr>
        <w:t>Tôi sẽ tập trung chỉ đạo các cơ quan, các ngành thực hiện tốt công tác an sinh, phúc lợi xã hội và chăm sóc sức khỏe cho Nhân dân</w:t>
      </w:r>
      <w:r w:rsidR="00BF338E" w:rsidRPr="00C55A1A">
        <w:rPr>
          <w:rFonts w:eastAsia="Times New Roman" w:cs="Times New Roman"/>
          <w:b w:val="0"/>
          <w:bCs w:val="0"/>
          <w:color w:val="000000"/>
          <w:kern w:val="0"/>
          <w:szCs w:val="28"/>
        </w:rPr>
        <w:t>;</w:t>
      </w:r>
      <w:r w:rsidRPr="00C55A1A">
        <w:rPr>
          <w:rFonts w:eastAsia="Times New Roman" w:cs="Times New Roman"/>
          <w:b w:val="0"/>
          <w:bCs w:val="0"/>
          <w:color w:val="000000"/>
          <w:kern w:val="0"/>
          <w:szCs w:val="28"/>
        </w:rPr>
        <w:t xml:space="preserve"> </w:t>
      </w:r>
      <w:r w:rsidR="00BF338E" w:rsidRPr="00C55A1A">
        <w:rPr>
          <w:rFonts w:eastAsia="Times New Roman" w:cs="Times New Roman"/>
          <w:b w:val="0"/>
          <w:bCs w:val="0"/>
          <w:color w:val="000000"/>
          <w:kern w:val="0"/>
          <w:szCs w:val="28"/>
        </w:rPr>
        <w:t>t</w:t>
      </w:r>
      <w:r w:rsidR="002D6820" w:rsidRPr="00C55A1A">
        <w:rPr>
          <w:rFonts w:eastAsia="Times New Roman" w:cs="Times New Roman"/>
          <w:b w:val="0"/>
          <w:bCs w:val="0"/>
          <w:color w:val="000000"/>
          <w:kern w:val="0"/>
          <w:szCs w:val="28"/>
        </w:rPr>
        <w:t>ăng cường</w:t>
      </w:r>
      <w:r w:rsidRPr="00C55A1A">
        <w:rPr>
          <w:rFonts w:eastAsia="Times New Roman" w:cs="Times New Roman"/>
          <w:b w:val="0"/>
          <w:bCs w:val="0"/>
          <w:color w:val="000000"/>
          <w:kern w:val="0"/>
          <w:szCs w:val="28"/>
        </w:rPr>
        <w:t xml:space="preserve"> chỉ đạo đấu tranh với các loại tội phạm và tệ nạn xã hội,</w:t>
      </w:r>
      <w:r w:rsidR="003E672B" w:rsidRPr="00C55A1A">
        <w:rPr>
          <w:rFonts w:eastAsia="Times New Roman" w:cs="Times New Roman"/>
          <w:b w:val="0"/>
          <w:bCs w:val="0"/>
          <w:kern w:val="0"/>
          <w:szCs w:val="28"/>
        </w:rPr>
        <w:t xml:space="preserve"> tuyệt đối không để hình thành các băng, nhóm tội phạm, gây mất an ninh trật tự tại địa phương.</w:t>
      </w:r>
    </w:p>
    <w:p w14:paraId="65D460C6" w14:textId="77777777" w:rsidR="00634B7F" w:rsidRPr="00C55A1A" w:rsidRDefault="00634B7F" w:rsidP="00C55A1A">
      <w:pPr>
        <w:spacing w:before="120" w:after="120" w:line="269" w:lineRule="auto"/>
        <w:ind w:firstLine="567"/>
        <w:jc w:val="both"/>
        <w:rPr>
          <w:rFonts w:eastAsia="Times New Roman" w:cs="Times New Roman"/>
          <w:b w:val="0"/>
          <w:bCs w:val="0"/>
          <w:color w:val="000000"/>
          <w:kern w:val="0"/>
          <w:szCs w:val="28"/>
        </w:rPr>
      </w:pPr>
      <w:r w:rsidRPr="00C55A1A">
        <w:rPr>
          <w:rFonts w:eastAsia="Times New Roman" w:cs="Times New Roman"/>
          <w:b w:val="0"/>
          <w:bCs w:val="0"/>
          <w:color w:val="000000"/>
          <w:kern w:val="0"/>
          <w:szCs w:val="28"/>
        </w:rPr>
        <w:t>Song song với đó, tôi sẽ</w:t>
      </w:r>
      <w:r w:rsidR="00333CD2" w:rsidRPr="00C55A1A">
        <w:rPr>
          <w:rFonts w:eastAsia="Times New Roman" w:cs="Times New Roman"/>
          <w:b w:val="0"/>
          <w:bCs w:val="0"/>
          <w:color w:val="000000"/>
          <w:kern w:val="0"/>
          <w:szCs w:val="28"/>
        </w:rPr>
        <w:t xml:space="preserve"> quan tâm đến công tác phòng chống tham nhũng, lãng phí, công tác kiểm tra, giám sát trong Đảng</w:t>
      </w:r>
      <w:r w:rsidR="005529D4" w:rsidRPr="00C55A1A">
        <w:rPr>
          <w:rFonts w:eastAsia="Times New Roman" w:cs="Times New Roman"/>
          <w:b w:val="0"/>
          <w:bCs w:val="0"/>
          <w:color w:val="000000"/>
          <w:kern w:val="0"/>
          <w:szCs w:val="28"/>
        </w:rPr>
        <w:t>;</w:t>
      </w:r>
      <w:r w:rsidR="00333CD2" w:rsidRPr="00C55A1A">
        <w:rPr>
          <w:rFonts w:eastAsia="Times New Roman" w:cs="Times New Roman"/>
          <w:b w:val="0"/>
          <w:bCs w:val="0"/>
          <w:color w:val="000000"/>
          <w:kern w:val="0"/>
          <w:szCs w:val="28"/>
        </w:rPr>
        <w:t xml:space="preserve"> </w:t>
      </w:r>
      <w:r w:rsidR="005529D4" w:rsidRPr="00C55A1A">
        <w:rPr>
          <w:rFonts w:eastAsia="Times New Roman" w:cs="Times New Roman"/>
          <w:b w:val="0"/>
          <w:bCs w:val="0"/>
          <w:color w:val="000000"/>
          <w:kern w:val="0"/>
          <w:szCs w:val="28"/>
        </w:rPr>
        <w:t>q</w:t>
      </w:r>
      <w:r w:rsidR="00333CD2" w:rsidRPr="00C55A1A">
        <w:rPr>
          <w:rFonts w:eastAsia="Times New Roman" w:cs="Times New Roman"/>
          <w:b w:val="0"/>
          <w:bCs w:val="0"/>
          <w:color w:val="000000"/>
          <w:kern w:val="0"/>
          <w:szCs w:val="28"/>
        </w:rPr>
        <w:t>ua đó, có ý kiến để xử lý nghiêm các trường hợp vi phạm nhằm góp phần xây dựng Đảng, xây dựng hệ thống chính trị trong sạch vững mạnh, củng cố thêm niềm tin của nhân dân đối với hệ thống chính trị và mối quan hệ máu thịt giữa Đảng với nhân dân.</w:t>
      </w:r>
    </w:p>
    <w:p w14:paraId="1F916AF1" w14:textId="77777777" w:rsidR="00333CD2" w:rsidRPr="00C55A1A" w:rsidRDefault="00333CD2" w:rsidP="00C55A1A">
      <w:pPr>
        <w:spacing w:before="120" w:after="120" w:line="269" w:lineRule="auto"/>
        <w:ind w:firstLine="567"/>
        <w:jc w:val="both"/>
        <w:rPr>
          <w:rFonts w:eastAsia="Times New Roman" w:cs="Times New Roman"/>
          <w:b w:val="0"/>
          <w:bCs w:val="0"/>
          <w:color w:val="000000"/>
          <w:kern w:val="0"/>
          <w:szCs w:val="28"/>
        </w:rPr>
      </w:pPr>
      <w:r w:rsidRPr="00C55A1A">
        <w:rPr>
          <w:rFonts w:eastAsia="Times New Roman" w:cs="Times New Roman"/>
          <w:b w:val="0"/>
          <w:bCs w:val="0"/>
          <w:color w:val="000000"/>
          <w:kern w:val="0"/>
          <w:szCs w:val="28"/>
        </w:rPr>
        <w:t xml:space="preserve">Với vai trò hiện nay, bằng hết khả năng, trách nhiệm và tâm huyết của mình, tôi sẽ cố gắng tham gia thực hiện thật tốt những vấn đề mà tôi rất quan tâm như đã trình bày ở phần trên để góp phần phát triển kinh tế văn hóa xã hội, ổn định an ninh chính trị, nâng cao chất lượng cuộc sống của nhân dân </w:t>
      </w:r>
      <w:r w:rsidR="005529D4" w:rsidRPr="00C55A1A">
        <w:rPr>
          <w:rFonts w:eastAsia="Times New Roman" w:cs="Times New Roman"/>
          <w:b w:val="0"/>
          <w:bCs w:val="0"/>
          <w:color w:val="000000"/>
          <w:kern w:val="0"/>
          <w:szCs w:val="28"/>
        </w:rPr>
        <w:t>T</w:t>
      </w:r>
      <w:r w:rsidRPr="00C55A1A">
        <w:rPr>
          <w:rFonts w:eastAsia="Times New Roman" w:cs="Times New Roman"/>
          <w:b w:val="0"/>
          <w:bCs w:val="0"/>
          <w:color w:val="000000"/>
          <w:kern w:val="0"/>
          <w:szCs w:val="28"/>
        </w:rPr>
        <w:t>ỉnh nhà. Tuy nhiên, nếu được cử tri đồng tình ủng hộ tôi được tái đắc cử đại biểu HĐND tỉnh lần này sẽ tạo thêm nhiều điều kiện thuận lợi giúp tôi thực hiện những tâm huyết của mình một cách tốt hơn.</w:t>
      </w:r>
    </w:p>
    <w:p w14:paraId="77157001" w14:textId="274FF066" w:rsidR="00FD4B78" w:rsidRPr="00C55A1A" w:rsidRDefault="00333CD2" w:rsidP="00C55A1A">
      <w:pPr>
        <w:spacing w:before="120" w:after="120" w:line="269" w:lineRule="auto"/>
        <w:ind w:firstLine="567"/>
        <w:jc w:val="both"/>
        <w:rPr>
          <w:rFonts w:eastAsia="Times New Roman" w:cs="Times New Roman"/>
          <w:b w:val="0"/>
          <w:bCs w:val="0"/>
          <w:kern w:val="0"/>
          <w:szCs w:val="28"/>
        </w:rPr>
      </w:pPr>
      <w:r w:rsidRPr="00C55A1A">
        <w:rPr>
          <w:rFonts w:eastAsia="Times New Roman" w:cs="Times New Roman"/>
          <w:b w:val="0"/>
          <w:bCs w:val="0"/>
          <w:color w:val="000000"/>
          <w:kern w:val="0"/>
          <w:szCs w:val="28"/>
        </w:rPr>
        <w:t>Xin trân trọng cảm ơn./.</w:t>
      </w:r>
    </w:p>
    <w:sectPr w:rsidR="00FD4B78" w:rsidRPr="00C55A1A" w:rsidSect="00333CD2">
      <w:headerReference w:type="default" r:id="rId7"/>
      <w:headerReference w:type="first" r:id="rId8"/>
      <w:pgSz w:w="11906" w:h="16838" w:code="9"/>
      <w:pgMar w:top="1134" w:right="1134" w:bottom="1134" w:left="1701" w:header="567" w:footer="56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5BCA" w14:textId="77777777" w:rsidR="009E0484" w:rsidRDefault="009E0484" w:rsidP="000B35FC">
      <w:pPr>
        <w:spacing w:after="0" w:line="240" w:lineRule="auto"/>
      </w:pPr>
      <w:r>
        <w:separator/>
      </w:r>
    </w:p>
  </w:endnote>
  <w:endnote w:type="continuationSeparator" w:id="0">
    <w:p w14:paraId="03907AFE" w14:textId="77777777" w:rsidR="009E0484" w:rsidRDefault="009E0484" w:rsidP="000B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7272" w14:textId="77777777" w:rsidR="009E0484" w:rsidRDefault="009E0484" w:rsidP="000B35FC">
      <w:pPr>
        <w:spacing w:after="0" w:line="240" w:lineRule="auto"/>
      </w:pPr>
      <w:r>
        <w:separator/>
      </w:r>
    </w:p>
  </w:footnote>
  <w:footnote w:type="continuationSeparator" w:id="0">
    <w:p w14:paraId="37FAA82A" w14:textId="77777777" w:rsidR="009E0484" w:rsidRDefault="009E0484" w:rsidP="000B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3665" w14:textId="77777777" w:rsidR="00333CD2" w:rsidRPr="00333CD2" w:rsidRDefault="00333CD2" w:rsidP="00333CD2">
    <w:pPr>
      <w:pStyle w:val="Header"/>
      <w:jc w:val="center"/>
      <w:rPr>
        <w:b w:val="0"/>
        <w:bCs w:val="0"/>
      </w:rPr>
    </w:pPr>
    <w:r w:rsidRPr="00333CD2">
      <w:rPr>
        <w:b w:val="0"/>
        <w:bCs w:val="0"/>
      </w:rPr>
      <w:fldChar w:fldCharType="begin"/>
    </w:r>
    <w:r w:rsidRPr="00333CD2">
      <w:rPr>
        <w:b w:val="0"/>
        <w:bCs w:val="0"/>
      </w:rPr>
      <w:instrText xml:space="preserve"> PAGE   \* MERGEFORMAT </w:instrText>
    </w:r>
    <w:r w:rsidRPr="00333CD2">
      <w:rPr>
        <w:b w:val="0"/>
        <w:bCs w:val="0"/>
      </w:rPr>
      <w:fldChar w:fldCharType="separate"/>
    </w:r>
    <w:r w:rsidRPr="00333CD2">
      <w:rPr>
        <w:b w:val="0"/>
        <w:bCs w:val="0"/>
        <w:noProof/>
      </w:rPr>
      <w:t>2</w:t>
    </w:r>
    <w:r w:rsidRPr="00333CD2">
      <w:rPr>
        <w:b w:val="0"/>
        <w:bCs w:val="0"/>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5D0F" w14:textId="77777777" w:rsidR="000B35FC" w:rsidRDefault="000B35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049"/>
    <w:multiLevelType w:val="multilevel"/>
    <w:tmpl w:val="E8B0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2AB8"/>
    <w:multiLevelType w:val="multilevel"/>
    <w:tmpl w:val="0FD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B4BBE"/>
    <w:multiLevelType w:val="multilevel"/>
    <w:tmpl w:val="03287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D5F4A"/>
    <w:multiLevelType w:val="multilevel"/>
    <w:tmpl w:val="B03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2763A"/>
    <w:multiLevelType w:val="multilevel"/>
    <w:tmpl w:val="AF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E14"/>
    <w:multiLevelType w:val="multilevel"/>
    <w:tmpl w:val="9926C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61632"/>
    <w:multiLevelType w:val="multilevel"/>
    <w:tmpl w:val="4936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1C20DC"/>
    <w:multiLevelType w:val="multilevel"/>
    <w:tmpl w:val="9F5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92031"/>
    <w:multiLevelType w:val="multilevel"/>
    <w:tmpl w:val="753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427425">
    <w:abstractNumId w:val="1"/>
  </w:num>
  <w:num w:numId="2" w16cid:durableId="1296564597">
    <w:abstractNumId w:val="8"/>
  </w:num>
  <w:num w:numId="3" w16cid:durableId="79985008">
    <w:abstractNumId w:val="6"/>
  </w:num>
  <w:num w:numId="4" w16cid:durableId="217595696">
    <w:abstractNumId w:val="0"/>
  </w:num>
  <w:num w:numId="5" w16cid:durableId="1270158634">
    <w:abstractNumId w:val="9"/>
  </w:num>
  <w:num w:numId="6" w16cid:durableId="390811885">
    <w:abstractNumId w:val="3"/>
  </w:num>
  <w:num w:numId="7" w16cid:durableId="1358578949">
    <w:abstractNumId w:val="4"/>
  </w:num>
  <w:num w:numId="8" w16cid:durableId="329601473">
    <w:abstractNumId w:val="5"/>
  </w:num>
  <w:num w:numId="9" w16cid:durableId="250897341">
    <w:abstractNumId w:val="2"/>
    <w:lvlOverride w:ilvl="0">
      <w:startOverride w:val="5"/>
    </w:lvlOverride>
  </w:num>
  <w:num w:numId="10" w16cid:durableId="76438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3F"/>
    <w:rsid w:val="00007D83"/>
    <w:rsid w:val="00063E1B"/>
    <w:rsid w:val="000B35FC"/>
    <w:rsid w:val="000D761A"/>
    <w:rsid w:val="000E516C"/>
    <w:rsid w:val="000F5079"/>
    <w:rsid w:val="00110058"/>
    <w:rsid w:val="00111236"/>
    <w:rsid w:val="002947E2"/>
    <w:rsid w:val="002D38AD"/>
    <w:rsid w:val="002D6820"/>
    <w:rsid w:val="002F0944"/>
    <w:rsid w:val="00333CD2"/>
    <w:rsid w:val="00347624"/>
    <w:rsid w:val="00364803"/>
    <w:rsid w:val="003E334B"/>
    <w:rsid w:val="003E672B"/>
    <w:rsid w:val="003F59E6"/>
    <w:rsid w:val="00404CEC"/>
    <w:rsid w:val="0045202E"/>
    <w:rsid w:val="00527954"/>
    <w:rsid w:val="00542574"/>
    <w:rsid w:val="005529D4"/>
    <w:rsid w:val="00634B7F"/>
    <w:rsid w:val="006641E0"/>
    <w:rsid w:val="006A6217"/>
    <w:rsid w:val="00771619"/>
    <w:rsid w:val="00774CE9"/>
    <w:rsid w:val="0078267D"/>
    <w:rsid w:val="008249BC"/>
    <w:rsid w:val="008436FC"/>
    <w:rsid w:val="00863B55"/>
    <w:rsid w:val="008A4B0F"/>
    <w:rsid w:val="008C1A6C"/>
    <w:rsid w:val="009A546A"/>
    <w:rsid w:val="009C3579"/>
    <w:rsid w:val="009E0484"/>
    <w:rsid w:val="009E327E"/>
    <w:rsid w:val="00A9219F"/>
    <w:rsid w:val="00AF4930"/>
    <w:rsid w:val="00B0253F"/>
    <w:rsid w:val="00B17535"/>
    <w:rsid w:val="00B203A6"/>
    <w:rsid w:val="00B45D84"/>
    <w:rsid w:val="00BB2580"/>
    <w:rsid w:val="00BF338E"/>
    <w:rsid w:val="00C11239"/>
    <w:rsid w:val="00C432B9"/>
    <w:rsid w:val="00C55A1A"/>
    <w:rsid w:val="00C95DE8"/>
    <w:rsid w:val="00CA1403"/>
    <w:rsid w:val="00D16C5F"/>
    <w:rsid w:val="00D33F62"/>
    <w:rsid w:val="00D3755E"/>
    <w:rsid w:val="00D42DEF"/>
    <w:rsid w:val="00D66E3C"/>
    <w:rsid w:val="00D81FA8"/>
    <w:rsid w:val="00DC5F89"/>
    <w:rsid w:val="00DD16D9"/>
    <w:rsid w:val="00E01F1B"/>
    <w:rsid w:val="00E300E8"/>
    <w:rsid w:val="00E83707"/>
    <w:rsid w:val="00EB1C8B"/>
    <w:rsid w:val="00EB79B3"/>
    <w:rsid w:val="00EC17DA"/>
    <w:rsid w:val="00EC326E"/>
    <w:rsid w:val="00ED7F03"/>
    <w:rsid w:val="00F838AA"/>
    <w:rsid w:val="00FA470F"/>
    <w:rsid w:val="00FB3422"/>
    <w:rsid w:val="00FD4B78"/>
    <w:rsid w:val="00FE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191B"/>
  <w15:chartTrackingRefBased/>
  <w15:docId w15:val="{6B821822-A367-4C31-9D2A-7CF0BFF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b/>
      <w:bCs/>
      <w:kern w:val="2"/>
      <w:sz w:val="28"/>
      <w:szCs w:val="24"/>
    </w:rPr>
  </w:style>
  <w:style w:type="paragraph" w:styleId="Heading1">
    <w:name w:val="heading 1"/>
    <w:basedOn w:val="Normal"/>
    <w:next w:val="Normal"/>
    <w:link w:val="Heading1Char"/>
    <w:uiPriority w:val="9"/>
    <w:qFormat/>
    <w:rsid w:val="00B025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25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253F"/>
    <w:pPr>
      <w:keepNext/>
      <w:keepLines/>
      <w:spacing w:before="160" w:after="80"/>
      <w:outlineLvl w:val="2"/>
    </w:pPr>
    <w:rPr>
      <w:rFonts w:ascii="Aptos" w:eastAsia="Times New Roman" w:hAnsi="Aptos"/>
      <w:color w:val="0F4761"/>
      <w:szCs w:val="28"/>
    </w:rPr>
  </w:style>
  <w:style w:type="paragraph" w:styleId="Heading4">
    <w:name w:val="heading 4"/>
    <w:basedOn w:val="Normal"/>
    <w:next w:val="Normal"/>
    <w:link w:val="Heading4Char"/>
    <w:uiPriority w:val="9"/>
    <w:semiHidden/>
    <w:unhideWhenUsed/>
    <w:qFormat/>
    <w:rsid w:val="00B0253F"/>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B0253F"/>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B0253F"/>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B0253F"/>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B0253F"/>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B0253F"/>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253F"/>
    <w:rPr>
      <w:rFonts w:ascii="Aptos Display" w:eastAsia="Times New Roman" w:hAnsi="Aptos Display" w:cs="Mangal"/>
      <w:color w:val="0F4761"/>
      <w:sz w:val="40"/>
      <w:szCs w:val="40"/>
    </w:rPr>
  </w:style>
  <w:style w:type="character" w:customStyle="1" w:styleId="Heading2Char">
    <w:name w:val="Heading 2 Char"/>
    <w:link w:val="Heading2"/>
    <w:uiPriority w:val="9"/>
    <w:semiHidden/>
    <w:rsid w:val="00B0253F"/>
    <w:rPr>
      <w:rFonts w:ascii="Aptos Display" w:eastAsia="Times New Roman" w:hAnsi="Aptos Display" w:cs="Mangal"/>
      <w:color w:val="0F4761"/>
      <w:sz w:val="32"/>
      <w:szCs w:val="32"/>
    </w:rPr>
  </w:style>
  <w:style w:type="character" w:customStyle="1" w:styleId="Heading3Char">
    <w:name w:val="Heading 3 Char"/>
    <w:link w:val="Heading3"/>
    <w:uiPriority w:val="9"/>
    <w:semiHidden/>
    <w:rsid w:val="00B0253F"/>
    <w:rPr>
      <w:rFonts w:ascii="Aptos" w:eastAsia="Times New Roman" w:hAnsi="Aptos" w:cs="Mangal"/>
      <w:color w:val="0F4761"/>
      <w:szCs w:val="28"/>
    </w:rPr>
  </w:style>
  <w:style w:type="character" w:customStyle="1" w:styleId="Heading4Char">
    <w:name w:val="Heading 4 Char"/>
    <w:link w:val="Heading4"/>
    <w:uiPriority w:val="9"/>
    <w:semiHidden/>
    <w:rsid w:val="00B0253F"/>
    <w:rPr>
      <w:rFonts w:ascii="Aptos" w:eastAsia="Times New Roman" w:hAnsi="Aptos" w:cs="Mangal"/>
      <w:i/>
      <w:iCs/>
      <w:color w:val="0F4761"/>
    </w:rPr>
  </w:style>
  <w:style w:type="character" w:customStyle="1" w:styleId="Heading5Char">
    <w:name w:val="Heading 5 Char"/>
    <w:link w:val="Heading5"/>
    <w:uiPriority w:val="9"/>
    <w:semiHidden/>
    <w:rsid w:val="00B0253F"/>
    <w:rPr>
      <w:rFonts w:ascii="Aptos" w:eastAsia="Times New Roman" w:hAnsi="Aptos" w:cs="Mangal"/>
      <w:color w:val="0F4761"/>
    </w:rPr>
  </w:style>
  <w:style w:type="character" w:customStyle="1" w:styleId="Heading6Char">
    <w:name w:val="Heading 6 Char"/>
    <w:link w:val="Heading6"/>
    <w:uiPriority w:val="9"/>
    <w:semiHidden/>
    <w:rsid w:val="00B0253F"/>
    <w:rPr>
      <w:rFonts w:ascii="Aptos" w:eastAsia="Times New Roman" w:hAnsi="Aptos" w:cs="Mangal"/>
      <w:i/>
      <w:iCs/>
      <w:color w:val="595959"/>
    </w:rPr>
  </w:style>
  <w:style w:type="character" w:customStyle="1" w:styleId="Heading7Char">
    <w:name w:val="Heading 7 Char"/>
    <w:link w:val="Heading7"/>
    <w:uiPriority w:val="9"/>
    <w:semiHidden/>
    <w:rsid w:val="00B0253F"/>
    <w:rPr>
      <w:rFonts w:ascii="Aptos" w:eastAsia="Times New Roman" w:hAnsi="Aptos" w:cs="Mangal"/>
      <w:color w:val="595959"/>
    </w:rPr>
  </w:style>
  <w:style w:type="character" w:customStyle="1" w:styleId="Heading8Char">
    <w:name w:val="Heading 8 Char"/>
    <w:link w:val="Heading8"/>
    <w:uiPriority w:val="9"/>
    <w:semiHidden/>
    <w:rsid w:val="00B0253F"/>
    <w:rPr>
      <w:rFonts w:ascii="Aptos" w:eastAsia="Times New Roman" w:hAnsi="Aptos" w:cs="Mangal"/>
      <w:i/>
      <w:iCs/>
      <w:color w:val="272727"/>
    </w:rPr>
  </w:style>
  <w:style w:type="character" w:customStyle="1" w:styleId="Heading9Char">
    <w:name w:val="Heading 9 Char"/>
    <w:link w:val="Heading9"/>
    <w:uiPriority w:val="9"/>
    <w:semiHidden/>
    <w:rsid w:val="00B0253F"/>
    <w:rPr>
      <w:rFonts w:ascii="Aptos" w:eastAsia="Times New Roman" w:hAnsi="Aptos" w:cs="Mangal"/>
      <w:color w:val="272727"/>
    </w:rPr>
  </w:style>
  <w:style w:type="paragraph" w:styleId="Title">
    <w:name w:val="Title"/>
    <w:basedOn w:val="Normal"/>
    <w:next w:val="Normal"/>
    <w:link w:val="TitleChar"/>
    <w:uiPriority w:val="10"/>
    <w:qFormat/>
    <w:rsid w:val="00B025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253F"/>
    <w:rPr>
      <w:rFonts w:ascii="Aptos Display" w:eastAsia="Times New Roman" w:hAnsi="Aptos Display" w:cs="Mangal"/>
      <w:spacing w:val="-10"/>
      <w:kern w:val="28"/>
      <w:sz w:val="56"/>
      <w:szCs w:val="56"/>
    </w:rPr>
  </w:style>
  <w:style w:type="paragraph" w:styleId="Subtitle">
    <w:name w:val="Subtitle"/>
    <w:basedOn w:val="Normal"/>
    <w:next w:val="Normal"/>
    <w:link w:val="SubtitleChar"/>
    <w:uiPriority w:val="11"/>
    <w:qFormat/>
    <w:rsid w:val="00B0253F"/>
    <w:pPr>
      <w:numPr>
        <w:ilvl w:val="1"/>
      </w:numPr>
    </w:pPr>
    <w:rPr>
      <w:rFonts w:ascii="Aptos" w:eastAsia="Times New Roman" w:hAnsi="Aptos"/>
      <w:color w:val="595959"/>
      <w:spacing w:val="15"/>
      <w:szCs w:val="28"/>
    </w:rPr>
  </w:style>
  <w:style w:type="character" w:customStyle="1" w:styleId="SubtitleChar">
    <w:name w:val="Subtitle Char"/>
    <w:link w:val="Subtitle"/>
    <w:uiPriority w:val="11"/>
    <w:rsid w:val="00B0253F"/>
    <w:rPr>
      <w:rFonts w:ascii="Aptos" w:eastAsia="Times New Roman" w:hAnsi="Aptos" w:cs="Mangal"/>
      <w:color w:val="595959"/>
      <w:spacing w:val="15"/>
      <w:szCs w:val="28"/>
    </w:rPr>
  </w:style>
  <w:style w:type="paragraph" w:styleId="Quote">
    <w:name w:val="Quote"/>
    <w:basedOn w:val="Normal"/>
    <w:next w:val="Normal"/>
    <w:link w:val="QuoteChar"/>
    <w:uiPriority w:val="29"/>
    <w:qFormat/>
    <w:rsid w:val="00B0253F"/>
    <w:pPr>
      <w:spacing w:before="160"/>
      <w:jc w:val="center"/>
    </w:pPr>
    <w:rPr>
      <w:i/>
      <w:iCs/>
      <w:color w:val="404040"/>
    </w:rPr>
  </w:style>
  <w:style w:type="character" w:customStyle="1" w:styleId="QuoteChar">
    <w:name w:val="Quote Char"/>
    <w:link w:val="Quote"/>
    <w:uiPriority w:val="29"/>
    <w:rsid w:val="00B0253F"/>
    <w:rPr>
      <w:i/>
      <w:iCs/>
      <w:color w:val="404040"/>
    </w:rPr>
  </w:style>
  <w:style w:type="paragraph" w:styleId="ListParagraph">
    <w:name w:val="List Paragraph"/>
    <w:basedOn w:val="Normal"/>
    <w:uiPriority w:val="34"/>
    <w:qFormat/>
    <w:rsid w:val="00B0253F"/>
    <w:pPr>
      <w:ind w:left="720"/>
      <w:contextualSpacing/>
    </w:pPr>
  </w:style>
  <w:style w:type="character" w:styleId="IntenseEmphasis">
    <w:name w:val="Intense Emphasis"/>
    <w:uiPriority w:val="21"/>
    <w:qFormat/>
    <w:rsid w:val="00B0253F"/>
    <w:rPr>
      <w:i/>
      <w:iCs/>
      <w:color w:val="0F4761"/>
    </w:rPr>
  </w:style>
  <w:style w:type="paragraph" w:styleId="IntenseQuote">
    <w:name w:val="Intense Quote"/>
    <w:basedOn w:val="Normal"/>
    <w:next w:val="Normal"/>
    <w:link w:val="IntenseQuoteChar"/>
    <w:uiPriority w:val="30"/>
    <w:qFormat/>
    <w:rsid w:val="00B025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253F"/>
    <w:rPr>
      <w:i/>
      <w:iCs/>
      <w:color w:val="0F4761"/>
    </w:rPr>
  </w:style>
  <w:style w:type="character" w:styleId="IntenseReference">
    <w:name w:val="Intense Reference"/>
    <w:uiPriority w:val="32"/>
    <w:qFormat/>
    <w:rsid w:val="00B0253F"/>
    <w:rPr>
      <w:b/>
      <w:bCs/>
      <w:smallCaps/>
      <w:color w:val="0F4761"/>
      <w:spacing w:val="5"/>
    </w:rPr>
  </w:style>
  <w:style w:type="paragraph" w:styleId="Header">
    <w:name w:val="header"/>
    <w:basedOn w:val="Normal"/>
    <w:link w:val="HeaderChar"/>
    <w:uiPriority w:val="99"/>
    <w:unhideWhenUsed/>
    <w:rsid w:val="000B35FC"/>
    <w:pPr>
      <w:tabs>
        <w:tab w:val="center" w:pos="4680"/>
        <w:tab w:val="right" w:pos="9360"/>
      </w:tabs>
    </w:pPr>
  </w:style>
  <w:style w:type="character" w:customStyle="1" w:styleId="HeaderChar">
    <w:name w:val="Header Char"/>
    <w:link w:val="Header"/>
    <w:uiPriority w:val="99"/>
    <w:rsid w:val="000B35FC"/>
    <w:rPr>
      <w:b/>
      <w:bCs/>
      <w:kern w:val="2"/>
      <w:sz w:val="28"/>
      <w:szCs w:val="24"/>
    </w:rPr>
  </w:style>
  <w:style w:type="paragraph" w:styleId="Footer">
    <w:name w:val="footer"/>
    <w:basedOn w:val="Normal"/>
    <w:link w:val="FooterChar"/>
    <w:uiPriority w:val="99"/>
    <w:unhideWhenUsed/>
    <w:rsid w:val="000B35FC"/>
    <w:pPr>
      <w:tabs>
        <w:tab w:val="center" w:pos="4680"/>
        <w:tab w:val="right" w:pos="9360"/>
      </w:tabs>
    </w:pPr>
  </w:style>
  <w:style w:type="character" w:customStyle="1" w:styleId="FooterChar">
    <w:name w:val="Footer Char"/>
    <w:link w:val="Footer"/>
    <w:uiPriority w:val="99"/>
    <w:rsid w:val="000B35FC"/>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 Nguyen</dc:creator>
  <cp:keywords/>
  <dc:description/>
  <cp:lastModifiedBy>Van Dong Nguyen</cp:lastModifiedBy>
  <cp:revision>4</cp:revision>
  <cp:lastPrinted>2026-02-26T09:36:00Z</cp:lastPrinted>
  <dcterms:created xsi:type="dcterms:W3CDTF">2026-03-02T09:27:00Z</dcterms:created>
  <dcterms:modified xsi:type="dcterms:W3CDTF">2026-03-02T22:28:00Z</dcterms:modified>
</cp:coreProperties>
</file>