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3EA6" w14:textId="77777777" w:rsidR="009A4FAF" w:rsidRPr="009A4FAF" w:rsidRDefault="009A4FAF" w:rsidP="009A4FAF">
      <w:pPr>
        <w:spacing w:after="0" w:line="240" w:lineRule="auto"/>
        <w:jc w:val="center"/>
        <w:rPr>
          <w:b/>
          <w:bCs/>
        </w:rPr>
      </w:pPr>
      <w:r w:rsidRPr="009A4FAF">
        <w:rPr>
          <w:b/>
          <w:bCs/>
        </w:rPr>
        <w:t>CHƯƠNG TRÌNH HÀNH ĐỘNG</w:t>
      </w:r>
    </w:p>
    <w:p w14:paraId="0E13434B" w14:textId="77777777" w:rsidR="009A4FAF" w:rsidRPr="009A4FAF" w:rsidRDefault="009A4FAF" w:rsidP="009A4FAF">
      <w:pPr>
        <w:spacing w:after="0" w:line="240" w:lineRule="auto"/>
        <w:jc w:val="center"/>
        <w:rPr>
          <w:b/>
          <w:bCs/>
        </w:rPr>
      </w:pPr>
      <w:r w:rsidRPr="009A4FAF">
        <w:rPr>
          <w:b/>
          <w:bCs/>
        </w:rPr>
        <w:t>CỦA ỨNG CỬ VIÊN ĐẠI BIỂU HĐND TỈNH LÂM ĐỒNG</w:t>
      </w:r>
    </w:p>
    <w:p w14:paraId="140957AF" w14:textId="4073CC65" w:rsidR="009A4FAF" w:rsidRDefault="009A4FAF" w:rsidP="009A4FAF">
      <w:pPr>
        <w:spacing w:after="0" w:line="240" w:lineRule="auto"/>
        <w:jc w:val="center"/>
        <w:rPr>
          <w:b/>
          <w:bCs/>
        </w:rPr>
      </w:pPr>
      <w:r w:rsidRPr="009A4FAF">
        <w:rPr>
          <w:b/>
          <w:bCs/>
        </w:rPr>
        <w:t xml:space="preserve">KHÓA XI, NHIỆM KỲ 2026 </w:t>
      </w:r>
      <w:r>
        <w:rPr>
          <w:b/>
          <w:bCs/>
        </w:rPr>
        <w:t>-</w:t>
      </w:r>
      <w:r w:rsidRPr="009A4FAF">
        <w:rPr>
          <w:b/>
          <w:bCs/>
        </w:rPr>
        <w:t xml:space="preserve"> 2031</w:t>
      </w:r>
    </w:p>
    <w:p w14:paraId="1C7A2B54" w14:textId="77777777" w:rsidR="009A4FAF" w:rsidRDefault="009A4FAF" w:rsidP="009A4FAF">
      <w:pPr>
        <w:spacing w:after="0" w:line="240" w:lineRule="auto"/>
        <w:jc w:val="center"/>
        <w:rPr>
          <w:b/>
          <w:bCs/>
        </w:rPr>
      </w:pPr>
    </w:p>
    <w:p w14:paraId="208D8CEE" w14:textId="4E49ADC1" w:rsidR="009A4FAF" w:rsidRPr="009A4FAF" w:rsidRDefault="009A4FAF" w:rsidP="009A4FAF">
      <w:pPr>
        <w:spacing w:after="0" w:line="240" w:lineRule="auto"/>
        <w:ind w:firstLine="567"/>
        <w:jc w:val="center"/>
        <w:rPr>
          <w:b/>
          <w:bCs/>
          <w:i/>
          <w:iCs/>
        </w:rPr>
      </w:pPr>
      <w:r w:rsidRPr="009A4FAF">
        <w:rPr>
          <w:b/>
          <w:bCs/>
          <w:i/>
          <w:iCs/>
        </w:rPr>
        <w:t xml:space="preserve">Bà </w:t>
      </w:r>
      <w:r w:rsidRPr="009A4FAF">
        <w:rPr>
          <w:b/>
          <w:bCs/>
          <w:i/>
          <w:iCs/>
        </w:rPr>
        <w:t>Bon Dơng Sa Fin</w:t>
      </w:r>
    </w:p>
    <w:p w14:paraId="7062DA79" w14:textId="1E0B9D66" w:rsidR="009A4FAF" w:rsidRPr="009A4FAF" w:rsidRDefault="009A4FAF" w:rsidP="009A4FAF">
      <w:pPr>
        <w:spacing w:after="0" w:line="240" w:lineRule="auto"/>
        <w:ind w:firstLine="567"/>
        <w:jc w:val="center"/>
        <w:rPr>
          <w:i/>
          <w:iCs/>
        </w:rPr>
      </w:pPr>
      <w:r w:rsidRPr="009A4FAF">
        <w:rPr>
          <w:i/>
          <w:iCs/>
        </w:rPr>
        <w:t>Nhân viên Trạm Y tế xã Tà Năn</w:t>
      </w:r>
      <w:r>
        <w:rPr>
          <w:i/>
          <w:iCs/>
        </w:rPr>
        <w:t>g</w:t>
      </w:r>
    </w:p>
    <w:p w14:paraId="56A3D0E4" w14:textId="77777777" w:rsidR="009A4FAF" w:rsidRPr="009A4FAF" w:rsidRDefault="009A4FAF" w:rsidP="009A4FAF">
      <w:pPr>
        <w:spacing w:after="0" w:line="240" w:lineRule="auto"/>
        <w:jc w:val="center"/>
        <w:rPr>
          <w:b/>
          <w:bCs/>
        </w:rPr>
      </w:pPr>
    </w:p>
    <w:p w14:paraId="5FA2555D" w14:textId="77777777" w:rsidR="003D254D" w:rsidRPr="007C20EB" w:rsidRDefault="003D254D" w:rsidP="003D254D">
      <w:pPr>
        <w:rPr>
          <w:b/>
          <w:bCs/>
          <w:sz w:val="6"/>
          <w:szCs w:val="6"/>
        </w:rPr>
      </w:pPr>
    </w:p>
    <w:p w14:paraId="64D4D943" w14:textId="2DE18B45" w:rsidR="00100148" w:rsidRDefault="003D254D" w:rsidP="009A4FAF">
      <w:pPr>
        <w:spacing w:before="120" w:after="120" w:line="240" w:lineRule="auto"/>
        <w:ind w:left="567"/>
      </w:pPr>
      <w:r w:rsidRPr="003D254D">
        <w:rPr>
          <w:b/>
          <w:bCs/>
        </w:rPr>
        <w:t>Kính thưa:</w:t>
      </w:r>
      <w:r w:rsidRPr="003D254D">
        <w:t xml:space="preserve"> Đồng chí chủ trì Hội nghị,</w:t>
      </w:r>
      <w:r w:rsidRPr="003D254D">
        <w:br/>
      </w:r>
      <w:r w:rsidR="00100148" w:rsidRPr="00100148">
        <w:t>Thưa</w:t>
      </w:r>
      <w:r w:rsidR="00100148" w:rsidRPr="003D254D">
        <w:t xml:space="preserve"> các đồng chí lãnh đạo,</w:t>
      </w:r>
    </w:p>
    <w:p w14:paraId="5C6BF3F2" w14:textId="58B2C6C7" w:rsidR="00100148" w:rsidRDefault="00100148" w:rsidP="009A4FAF">
      <w:pPr>
        <w:spacing w:before="120" w:after="120" w:line="240" w:lineRule="auto"/>
        <w:ind w:firstLine="567"/>
        <w:jc w:val="both"/>
      </w:pPr>
      <w:r w:rsidRPr="00100148">
        <w:t>Thưa</w:t>
      </w:r>
      <w:r w:rsidRPr="003D254D">
        <w:t xml:space="preserve"> toàn thể cử tri tại đơn vị bầu cử số 6 - xã Đức Trọng và xã Hiệp Thạnh!</w:t>
      </w:r>
    </w:p>
    <w:p w14:paraId="2277B36A" w14:textId="031C0412" w:rsidR="003D254D" w:rsidRPr="003D254D" w:rsidRDefault="003D254D" w:rsidP="009A4FAF">
      <w:pPr>
        <w:spacing w:before="120" w:after="120" w:line="240" w:lineRule="auto"/>
        <w:ind w:firstLine="567"/>
      </w:pPr>
      <w:r w:rsidRPr="003D254D">
        <w:t>Tôi xin tự giới thiệu:</w:t>
      </w:r>
    </w:p>
    <w:p w14:paraId="652AB6C2" w14:textId="0FD358E1" w:rsidR="003D254D" w:rsidRPr="003D254D" w:rsidRDefault="003D254D" w:rsidP="009A4FAF">
      <w:pPr>
        <w:spacing w:before="120" w:after="120" w:line="240" w:lineRule="auto"/>
        <w:ind w:firstLine="567"/>
      </w:pPr>
      <w:r w:rsidRPr="003D254D">
        <w:t xml:space="preserve">Họ và tên: </w:t>
      </w:r>
      <w:r w:rsidRPr="003D254D">
        <w:rPr>
          <w:b/>
          <w:bCs/>
        </w:rPr>
        <w:t>Bon Dơng Sa Fin</w:t>
      </w:r>
    </w:p>
    <w:p w14:paraId="37D6AFDF" w14:textId="4225D813" w:rsidR="00100148" w:rsidRDefault="00100148" w:rsidP="009A4FAF">
      <w:pPr>
        <w:spacing w:before="120" w:after="120" w:line="240" w:lineRule="auto"/>
        <w:ind w:firstLine="567"/>
        <w:jc w:val="both"/>
      </w:pPr>
      <w:r w:rsidRPr="003D254D">
        <w:t>Sinh ngày: 31/8/1991</w:t>
      </w:r>
    </w:p>
    <w:p w14:paraId="12338F8D" w14:textId="77777777" w:rsidR="00100148" w:rsidRDefault="00100148" w:rsidP="009A4FAF">
      <w:pPr>
        <w:spacing w:before="120" w:after="120" w:line="240" w:lineRule="auto"/>
        <w:ind w:firstLine="567"/>
        <w:jc w:val="both"/>
      </w:pPr>
      <w:r w:rsidRPr="003D254D">
        <w:t xml:space="preserve">Quê quán: Xã Đức Trọng, tỉnh Lâm Đồng </w:t>
      </w:r>
    </w:p>
    <w:p w14:paraId="08A747D0" w14:textId="0F223B04" w:rsidR="00100148" w:rsidRDefault="00100148" w:rsidP="009A4FAF">
      <w:pPr>
        <w:spacing w:before="120" w:after="120" w:line="240" w:lineRule="auto"/>
        <w:ind w:firstLine="567"/>
        <w:jc w:val="both"/>
      </w:pPr>
      <w:r w:rsidRPr="003D254D">
        <w:t>Chỗ ở hiện nay: Thôn Toa Cát, xã Tà Năng, tỉnh Lâm Đồng</w:t>
      </w:r>
    </w:p>
    <w:p w14:paraId="15AB0067" w14:textId="4F5E6993" w:rsidR="00100148" w:rsidRDefault="00100148" w:rsidP="009A4FAF">
      <w:pPr>
        <w:spacing w:before="120" w:after="120" w:line="240" w:lineRule="auto"/>
        <w:ind w:firstLine="567"/>
        <w:jc w:val="both"/>
      </w:pPr>
      <w:r w:rsidRPr="003D254D">
        <w:t>Chức vụ: Nhân viên Trạm Y tế xã Tà Năng</w:t>
      </w:r>
    </w:p>
    <w:p w14:paraId="32B214BB" w14:textId="5F16CC44" w:rsidR="003D254D" w:rsidRPr="003D254D" w:rsidRDefault="003D254D" w:rsidP="009A4FAF">
      <w:pPr>
        <w:spacing w:before="120" w:after="120" w:line="240" w:lineRule="auto"/>
        <w:ind w:firstLine="567"/>
        <w:jc w:val="both"/>
      </w:pPr>
      <w:r w:rsidRPr="003D254D">
        <w:t>Trước hết, tôi xin gửi lời chào trân trọng và lời chúc sức khỏe đến quý bà con cử tri. Được sự giới thiệu của Ban Lãnh đạo Trạm Y tế xã, sự tín nhiệm của cử tri Trạm Y tế xã và cử tri nơi cư trú, tôi đã được Ủy ban MTTQ Việt Nam tỉnh hiệp thương đưa vào danh sách ứng cử viên đại biểu HĐND tỉnh Lâm Đồng.</w:t>
      </w:r>
    </w:p>
    <w:p w14:paraId="74D2251E" w14:textId="77777777" w:rsidR="003D254D" w:rsidRPr="003D254D" w:rsidRDefault="003D254D" w:rsidP="009A4FAF">
      <w:pPr>
        <w:spacing w:before="120" w:after="120" w:line="240" w:lineRule="auto"/>
        <w:ind w:firstLine="567"/>
        <w:jc w:val="both"/>
      </w:pPr>
      <w:r w:rsidRPr="003D254D">
        <w:t>Tôi rất phấn khởi được ứng cử đại biểu HĐND tỉnh nhiệm kỳ 2026 - 2031 tại đơn vị bầu cử số 6 (xã Đức Trọng và xã Hiệp Thạnh). 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w:t>
      </w:r>
    </w:p>
    <w:p w14:paraId="3CE6F246" w14:textId="5E9793CB" w:rsidR="003D254D" w:rsidRPr="003D254D" w:rsidRDefault="003D254D" w:rsidP="009A4FAF">
      <w:pPr>
        <w:spacing w:before="120" w:after="120" w:line="240" w:lineRule="auto"/>
        <w:ind w:firstLine="567"/>
        <w:jc w:val="both"/>
      </w:pPr>
      <w:r w:rsidRPr="003D254D">
        <w:t xml:space="preserve">Vì vậy, tôi sẽ luôn thực hiện đầy đủ quyền và trách nhiệm của mình theo quy định tại Điều 33 Luật số 72/2025/QH15 của Quốc hội </w:t>
      </w:r>
      <w:r w:rsidR="000E576A">
        <w:t>-</w:t>
      </w:r>
      <w:r w:rsidRPr="003D254D">
        <w:t xml:space="preserve"> Luật Tổ chức chính quyền địa phương.</w:t>
      </w:r>
    </w:p>
    <w:p w14:paraId="02E9435F" w14:textId="77777777" w:rsidR="003D254D" w:rsidRPr="003D254D" w:rsidRDefault="003D254D" w:rsidP="009A4FAF">
      <w:pPr>
        <w:spacing w:before="120" w:after="120" w:line="240" w:lineRule="auto"/>
        <w:ind w:firstLine="567"/>
        <w:jc w:val="both"/>
      </w:pPr>
      <w:r w:rsidRPr="003D254D">
        <w:t>Bản thân tôi có 10 năm công tác trong ngành dân số - y tế và hiện đang làm việc tại Trạm Y tế xã Tà Năng. Với kinh nghiệm thực tiễn cơ sở, thường xuyên tiếp xúc, chăm sóc sức khỏe cho Nhân dân, tôi thấu hiểu những khó khăn, trăn trở của bà con về y tế, đời sống và phát triển kinh tế.</w:t>
      </w:r>
    </w:p>
    <w:p w14:paraId="5F2F1D1D" w14:textId="77777777" w:rsidR="00100148" w:rsidRDefault="003D254D" w:rsidP="009A4FAF">
      <w:pPr>
        <w:spacing w:before="120" w:after="120" w:line="240" w:lineRule="auto"/>
        <w:ind w:firstLine="567"/>
        <w:jc w:val="both"/>
      </w:pPr>
      <w:r w:rsidRPr="003D254D">
        <w:t>Nếu được cử tri tín nhiệm bầu làm đại biểu Hội đồng nhân dân tỉnh, tôi xin cam kết thực hiện các nội dung sau:</w:t>
      </w:r>
      <w:r w:rsidR="00D930AB">
        <w:t xml:space="preserve"> </w:t>
      </w:r>
      <w:r w:rsidRPr="003D254D">
        <w:t>Tôi đã chủ động thu thập, tổng hợp và phân tích thông tin thực tế về đời sống kinh tế - xã hội, y tế, dân số, lao động - việc làm, an ninh - quốc phòng và nhu cầu thiết yếu của nhân dân tại đơn vị bầu cử. Qua phân tích tình hình địa phương, tôi nhận thấy:</w:t>
      </w:r>
    </w:p>
    <w:p w14:paraId="2AD37328" w14:textId="77777777" w:rsidR="00100148" w:rsidRDefault="00100148" w:rsidP="009A4FAF">
      <w:pPr>
        <w:spacing w:before="120" w:after="120" w:line="240" w:lineRule="auto"/>
        <w:ind w:firstLine="567"/>
        <w:jc w:val="both"/>
      </w:pPr>
      <w:r>
        <w:lastRenderedPageBreak/>
        <w:t xml:space="preserve">- </w:t>
      </w:r>
      <w:r w:rsidR="003D254D" w:rsidRPr="003D254D">
        <w:rPr>
          <w:b/>
          <w:bCs/>
        </w:rPr>
        <w:t>Về y tế và dân số:</w:t>
      </w:r>
      <w:r w:rsidR="003D254D" w:rsidRPr="003D254D">
        <w:t xml:space="preserve"> Mặc dù hệ thống y tế cơ sở ngày càng được củng cố, nhưng tại nhiều trạm y tế, trang thiết bị, thuốc men và nguồn nhân lực vẫn còn hạn chế, đặc biệt trong việc chăm sóc sức khỏe ban đầu, phòng, chống dịch bệnh và hỗ trợ phụ nữ mang thai, trẻ em. Đây là nhóm cử tri luôn đặt vấn đề y tế lên hàng đầu khi trao đổi với tôi, bởi sức khỏe là điều kiện nền tảng để người dân an tâm lao động, học tập và phát triển kinh tế gia đình.</w:t>
      </w:r>
    </w:p>
    <w:p w14:paraId="7F083193" w14:textId="77777777" w:rsidR="00100148" w:rsidRDefault="00100148" w:rsidP="009A4FAF">
      <w:pPr>
        <w:spacing w:before="120" w:after="120" w:line="240" w:lineRule="auto"/>
        <w:ind w:firstLine="567"/>
        <w:jc w:val="both"/>
      </w:pPr>
      <w:r>
        <w:t xml:space="preserve">- </w:t>
      </w:r>
      <w:r w:rsidR="003D254D" w:rsidRPr="003D254D">
        <w:rPr>
          <w:b/>
          <w:bCs/>
        </w:rPr>
        <w:t>Về kinh tế - xã hội:</w:t>
      </w:r>
      <w:r w:rsidR="003D254D" w:rsidRPr="003D254D">
        <w:t xml:space="preserve"> Đời sống của một bộ phận người dân chủ yếu dựa vào sản xuất nông nghiệp và lao động tự do, nên nhu cầu nâng cao thu nhập, tạo cơ hội việc làm, tiếp cận vốn và kỹ thuật canh tác là rất bức thiết.</w:t>
      </w:r>
    </w:p>
    <w:p w14:paraId="66C53B91" w14:textId="00584918" w:rsidR="003D254D" w:rsidRPr="003D254D" w:rsidRDefault="00100148" w:rsidP="009A4FAF">
      <w:pPr>
        <w:spacing w:before="120" w:after="120" w:line="240" w:lineRule="auto"/>
        <w:ind w:firstLine="567"/>
        <w:jc w:val="both"/>
      </w:pPr>
      <w:r>
        <w:t xml:space="preserve">- </w:t>
      </w:r>
      <w:r w:rsidR="003D254D" w:rsidRPr="003D254D">
        <w:rPr>
          <w:b/>
          <w:bCs/>
        </w:rPr>
        <w:t>Về an sinh xã hội:</w:t>
      </w:r>
      <w:r w:rsidR="003D254D" w:rsidRPr="003D254D">
        <w:t xml:space="preserve"> Cử tri quan tâm đến việc đầu tư hạ tầng nông thôn, nước sạch, môi trường sống, an ninh trật tự và bảo đảm phúc lợi cho các nhóm yếu thế trong cộng đồng. Dịch vụ y tế ở các thôn xa trung tâm còn hạn chế, chưa tiếp cận được với các dịch vụ tiên tiến.</w:t>
      </w:r>
    </w:p>
    <w:p w14:paraId="378B1473" w14:textId="77777777" w:rsidR="003D254D" w:rsidRPr="003D254D" w:rsidRDefault="003D254D" w:rsidP="009A4FAF">
      <w:pPr>
        <w:spacing w:before="120" w:after="120" w:line="240" w:lineRule="auto"/>
        <w:ind w:firstLine="567"/>
        <w:jc w:val="both"/>
      </w:pPr>
      <w:r w:rsidRPr="003D254D">
        <w:t>Những thông tin này được tổng hợp từ nhiều nguồn tiếp xúc trực tiếp và phản ánh đúng những vấn đề cử tri mong muốn được giải quyết trong nhiệm kỳ tới.</w:t>
      </w:r>
    </w:p>
    <w:p w14:paraId="21383ECE" w14:textId="77777777" w:rsidR="003D254D" w:rsidRPr="003D254D" w:rsidRDefault="003D254D" w:rsidP="009A4FAF">
      <w:pPr>
        <w:spacing w:before="120" w:after="120" w:line="240" w:lineRule="auto"/>
        <w:ind w:firstLine="567"/>
        <w:jc w:val="both"/>
        <w:rPr>
          <w:b/>
          <w:bCs/>
        </w:rPr>
      </w:pPr>
      <w:r w:rsidRPr="003D254D">
        <w:rPr>
          <w:b/>
          <w:bCs/>
        </w:rPr>
        <w:t>I. Quan điểm, mục tiêu hành động</w:t>
      </w:r>
    </w:p>
    <w:p w14:paraId="05CE3B15" w14:textId="77777777" w:rsidR="003D254D" w:rsidRPr="003D254D" w:rsidRDefault="003D254D" w:rsidP="009A4FAF">
      <w:pPr>
        <w:spacing w:before="120" w:after="120" w:line="240" w:lineRule="auto"/>
        <w:ind w:firstLine="567"/>
        <w:jc w:val="both"/>
      </w:pPr>
      <w:r w:rsidRPr="003D254D">
        <w:t>Tôi quan niệm rằng đại biểu HĐND là người đại diện cho ý chí, nguyện vọng của nhân dân, mang tiếng nói của cử tri vào nghị trường và cùng với chính quyền tìm ra giải pháp hiệu quả cho các vấn đề của địa phương. Vì vậy, chương trình hành động của tôi được xây dựng với tinh thần thực chất, gắn với thực tiễn, có mục tiêu rõ ràng và giải pháp khả thi, phù hợp với chức năng, nhiệm vụ của đại biểu HĐND tỉnh.</w:t>
      </w:r>
    </w:p>
    <w:p w14:paraId="1FE8A0F5" w14:textId="77777777" w:rsidR="003D254D" w:rsidRPr="003D254D" w:rsidRDefault="003D254D" w:rsidP="009A4FAF">
      <w:pPr>
        <w:spacing w:before="120" w:after="120" w:line="240" w:lineRule="auto"/>
        <w:ind w:firstLine="567"/>
        <w:jc w:val="both"/>
        <w:rPr>
          <w:b/>
          <w:bCs/>
        </w:rPr>
      </w:pPr>
      <w:r w:rsidRPr="003D254D">
        <w:rPr>
          <w:b/>
          <w:bCs/>
        </w:rPr>
        <w:t>II. Chương trình hành động cụ thể</w:t>
      </w:r>
    </w:p>
    <w:p w14:paraId="0A19484E" w14:textId="77777777" w:rsidR="00D930AB" w:rsidRDefault="003D254D" w:rsidP="009A4FAF">
      <w:pPr>
        <w:spacing w:before="120" w:after="120" w:line="240" w:lineRule="auto"/>
        <w:ind w:firstLine="567"/>
        <w:jc w:val="both"/>
        <w:rPr>
          <w:b/>
          <w:bCs/>
        </w:rPr>
      </w:pPr>
      <w:r w:rsidRPr="003D254D">
        <w:rPr>
          <w:b/>
          <w:bCs/>
        </w:rPr>
        <w:t>1. Ưu tiên nâng cao chất lượng chăm sóc sức khỏe nhân dân</w:t>
      </w:r>
    </w:p>
    <w:p w14:paraId="7EE4B339" w14:textId="5DE4B51A" w:rsidR="003D254D" w:rsidRPr="003D254D" w:rsidRDefault="00D930AB" w:rsidP="009A4FAF">
      <w:pPr>
        <w:spacing w:before="120" w:after="120" w:line="240" w:lineRule="auto"/>
        <w:ind w:firstLine="567"/>
        <w:jc w:val="both"/>
        <w:rPr>
          <w:b/>
          <w:bCs/>
        </w:rPr>
      </w:pPr>
      <w:r>
        <w:t xml:space="preserve">- </w:t>
      </w:r>
      <w:r w:rsidR="003D254D" w:rsidRPr="003D254D">
        <w:t>Tiếp tục kiến nghị tăng cường đầu tư cơ sở vật chất, trang thiết bị y tế cho tuyến xã;</w:t>
      </w:r>
    </w:p>
    <w:p w14:paraId="26BC7BA8" w14:textId="0C66636A" w:rsidR="003D254D" w:rsidRPr="003D254D" w:rsidRDefault="00D930AB" w:rsidP="009A4FAF">
      <w:pPr>
        <w:spacing w:before="120" w:after="120" w:line="240" w:lineRule="auto"/>
        <w:ind w:firstLine="567"/>
        <w:jc w:val="both"/>
      </w:pPr>
      <w:r>
        <w:t xml:space="preserve">- </w:t>
      </w:r>
      <w:r w:rsidR="003D254D" w:rsidRPr="003D254D">
        <w:t>Nắm bắt tình hình đời sống cán bộ, nhân viên ngành y tế để đề xuất chính sách thu hút và giữ chân nhân lực y tế tại vùng nông thôn;</w:t>
      </w:r>
    </w:p>
    <w:p w14:paraId="27E0AFE1" w14:textId="659A5548" w:rsidR="003D254D" w:rsidRPr="003D254D" w:rsidRDefault="00D930AB" w:rsidP="009A4FAF">
      <w:pPr>
        <w:spacing w:before="120" w:after="120" w:line="240" w:lineRule="auto"/>
        <w:ind w:firstLine="567"/>
        <w:jc w:val="both"/>
      </w:pPr>
      <w:r>
        <w:t xml:space="preserve">- </w:t>
      </w:r>
      <w:r w:rsidR="003D254D" w:rsidRPr="003D254D">
        <w:t>Tiếp tục học tập, bồi dưỡng kiến thức, nâng cao trình độ chuyên môn, nghiệp vụ để nâng cao chất lượng khám, chữa bệnh ban đầu, giảm quá tải tuyến trên;</w:t>
      </w:r>
    </w:p>
    <w:p w14:paraId="71C80807" w14:textId="3DDBAE38" w:rsidR="003D254D" w:rsidRPr="003D254D" w:rsidRDefault="00D930AB" w:rsidP="009A4FAF">
      <w:pPr>
        <w:spacing w:before="120" w:after="120" w:line="240" w:lineRule="auto"/>
        <w:ind w:firstLine="567"/>
        <w:jc w:val="both"/>
      </w:pPr>
      <w:r>
        <w:t xml:space="preserve">- </w:t>
      </w:r>
      <w:r w:rsidR="003D254D" w:rsidRPr="003D254D">
        <w:t>Đẩy mạnh y tế dự phòng, phòng chống dịch bệnh và chăm sóc sức khỏe sinh sản, trẻ em;</w:t>
      </w:r>
    </w:p>
    <w:p w14:paraId="21E8E4B6" w14:textId="4DF7FE18" w:rsidR="003D254D" w:rsidRPr="003D254D" w:rsidRDefault="00D930AB" w:rsidP="009A4FAF">
      <w:pPr>
        <w:spacing w:before="120" w:after="120" w:line="240" w:lineRule="auto"/>
        <w:ind w:firstLine="567"/>
        <w:jc w:val="both"/>
      </w:pPr>
      <w:r>
        <w:t xml:space="preserve">- </w:t>
      </w:r>
      <w:r w:rsidR="003D254D" w:rsidRPr="003D254D">
        <w:t>Phối hợp đẩy mạnh công tác tuyên truyền chăm sóc sức khỏe nhân dân theo hướng “phòng bệnh hơn chữa bệnh”.</w:t>
      </w:r>
    </w:p>
    <w:p w14:paraId="7E9AF0CE" w14:textId="4A7D2BA4" w:rsidR="003D254D" w:rsidRPr="003D254D" w:rsidRDefault="003D254D" w:rsidP="009A4FAF">
      <w:pPr>
        <w:spacing w:before="120" w:after="120" w:line="240" w:lineRule="auto"/>
        <w:ind w:firstLine="567"/>
        <w:jc w:val="both"/>
        <w:rPr>
          <w:b/>
          <w:bCs/>
        </w:rPr>
      </w:pPr>
      <w:r w:rsidRPr="003D254D">
        <w:rPr>
          <w:b/>
          <w:bCs/>
        </w:rPr>
        <w:t xml:space="preserve">2. Đẩy mạnh công tác dân số - gia đình </w:t>
      </w:r>
      <w:r w:rsidR="00D930AB">
        <w:rPr>
          <w:b/>
          <w:bCs/>
        </w:rPr>
        <w:t>-</w:t>
      </w:r>
      <w:r w:rsidRPr="003D254D">
        <w:rPr>
          <w:b/>
          <w:bCs/>
        </w:rPr>
        <w:t xml:space="preserve"> trẻ em</w:t>
      </w:r>
    </w:p>
    <w:p w14:paraId="1915151C" w14:textId="2A55F33E" w:rsidR="003D254D" w:rsidRPr="003D254D" w:rsidRDefault="00D930AB" w:rsidP="009A4FAF">
      <w:pPr>
        <w:spacing w:before="120" w:after="120" w:line="240" w:lineRule="auto"/>
        <w:ind w:firstLine="567"/>
        <w:jc w:val="both"/>
      </w:pPr>
      <w:r>
        <w:t xml:space="preserve">- </w:t>
      </w:r>
      <w:r w:rsidR="003D254D" w:rsidRPr="003D254D">
        <w:t>Chất lượng dân số là vấn đề mang tính chiến lược, được cả hệ thống chính trị quan tâm; do đó, tôi sẽ tiếp tục tăng cường truyền thông về sức khỏe sinh sản, tiền hôn nhân; tác hại của tảo hôn và hôn nhân cận huyết thống trong cộng đồng;</w:t>
      </w:r>
    </w:p>
    <w:p w14:paraId="58D799D4" w14:textId="36A36B86" w:rsidR="003D254D" w:rsidRPr="003D254D" w:rsidRDefault="00D930AB" w:rsidP="009A4FAF">
      <w:pPr>
        <w:spacing w:before="120" w:after="120" w:line="240" w:lineRule="auto"/>
        <w:ind w:firstLine="567"/>
        <w:jc w:val="both"/>
      </w:pPr>
      <w:r>
        <w:lastRenderedPageBreak/>
        <w:t xml:space="preserve">- </w:t>
      </w:r>
      <w:r w:rsidR="003D254D" w:rsidRPr="003D254D">
        <w:t>Quan tâm chính sách hỗ trợ phụ nữ và trẻ em, đặc biệt ở vùng khó khăn, các thôn có đông đồng bào dân tộc thiểu số;</w:t>
      </w:r>
    </w:p>
    <w:p w14:paraId="62353EDE" w14:textId="3957A8E5" w:rsidR="003D254D" w:rsidRPr="003D254D" w:rsidRDefault="00D930AB" w:rsidP="009A4FAF">
      <w:pPr>
        <w:spacing w:before="120" w:after="120" w:line="240" w:lineRule="auto"/>
        <w:ind w:firstLine="567"/>
        <w:jc w:val="both"/>
      </w:pPr>
      <w:r>
        <w:t xml:space="preserve">- </w:t>
      </w:r>
      <w:r w:rsidR="003D254D" w:rsidRPr="003D254D">
        <w:t>Thúc đẩy các chương trình dinh dưỡng học đường và giảm suy dinh dưỡng ở trẻ em.</w:t>
      </w:r>
    </w:p>
    <w:p w14:paraId="2FB9B739" w14:textId="77777777" w:rsidR="003D254D" w:rsidRPr="003D254D" w:rsidRDefault="003D254D" w:rsidP="009A4FAF">
      <w:pPr>
        <w:spacing w:before="120" w:after="120" w:line="240" w:lineRule="auto"/>
        <w:ind w:firstLine="567"/>
        <w:jc w:val="both"/>
        <w:rPr>
          <w:b/>
          <w:bCs/>
        </w:rPr>
      </w:pPr>
      <w:r w:rsidRPr="003D254D">
        <w:rPr>
          <w:b/>
          <w:bCs/>
        </w:rPr>
        <w:t>3. Phát triển kinh tế nông thôn gắn với đời sống dân sinh</w:t>
      </w:r>
    </w:p>
    <w:p w14:paraId="02B6C0C1" w14:textId="0C1B0620" w:rsidR="003D254D" w:rsidRPr="003D254D" w:rsidRDefault="00653E6C" w:rsidP="009A4FAF">
      <w:pPr>
        <w:spacing w:before="120" w:after="120" w:line="240" w:lineRule="auto"/>
        <w:ind w:firstLine="567"/>
        <w:jc w:val="both"/>
      </w:pPr>
      <w:r>
        <w:t xml:space="preserve">- </w:t>
      </w:r>
      <w:r w:rsidR="003D254D" w:rsidRPr="003D254D">
        <w:t>Đề xuất hỗ trợ phát triển nông nghiệp công nghệ cao, sản xuất an toàn;</w:t>
      </w:r>
    </w:p>
    <w:p w14:paraId="380D64AF" w14:textId="771119F1" w:rsidR="003D254D" w:rsidRPr="003D254D" w:rsidRDefault="00653E6C" w:rsidP="009A4FAF">
      <w:pPr>
        <w:spacing w:before="120" w:after="120" w:line="240" w:lineRule="auto"/>
        <w:ind w:firstLine="567"/>
        <w:jc w:val="both"/>
      </w:pPr>
      <w:r>
        <w:t xml:space="preserve">- </w:t>
      </w:r>
      <w:r w:rsidR="003D254D" w:rsidRPr="003D254D">
        <w:t>Phối hợp với chính quyền xã hỗ trợ người dân tiếp cận vốn vay, kỹ thuật sản xuất và các mô hình nông nghiệp công nghệ cao;</w:t>
      </w:r>
    </w:p>
    <w:p w14:paraId="74DC6CBC" w14:textId="0A111DC7" w:rsidR="003D254D" w:rsidRPr="003D254D" w:rsidRDefault="00653E6C" w:rsidP="009A4FAF">
      <w:pPr>
        <w:spacing w:before="120" w:after="120" w:line="240" w:lineRule="auto"/>
        <w:ind w:firstLine="567"/>
        <w:jc w:val="both"/>
      </w:pPr>
      <w:r>
        <w:t xml:space="preserve">- </w:t>
      </w:r>
      <w:r w:rsidR="003D254D" w:rsidRPr="003D254D">
        <w:t>Quan tâm đầu tư giao thông nông thôn, nước sạch và vệ sinh môi trường;</w:t>
      </w:r>
    </w:p>
    <w:p w14:paraId="47444D00" w14:textId="74FFDB13" w:rsidR="003D254D" w:rsidRPr="003D254D" w:rsidRDefault="00653E6C" w:rsidP="009A4FAF">
      <w:pPr>
        <w:spacing w:before="120" w:after="120" w:line="240" w:lineRule="auto"/>
        <w:ind w:firstLine="567"/>
        <w:jc w:val="both"/>
      </w:pPr>
      <w:r>
        <w:t xml:space="preserve">- </w:t>
      </w:r>
      <w:r w:rsidR="003D254D" w:rsidRPr="003D254D">
        <w:t>Ủng hộ các dự án tạo việc làm bền vững cho lao động địa phương.</w:t>
      </w:r>
    </w:p>
    <w:p w14:paraId="224AD7A3" w14:textId="77777777" w:rsidR="003D254D" w:rsidRPr="003D254D" w:rsidRDefault="003D254D" w:rsidP="009A4FAF">
      <w:pPr>
        <w:spacing w:before="120" w:after="120" w:line="240" w:lineRule="auto"/>
        <w:ind w:firstLine="567"/>
        <w:jc w:val="both"/>
        <w:rPr>
          <w:b/>
          <w:bCs/>
        </w:rPr>
      </w:pPr>
      <w:r w:rsidRPr="003D254D">
        <w:rPr>
          <w:b/>
          <w:bCs/>
        </w:rPr>
        <w:t>4. Là cầu nối trung thực giữa cử tri và chính quyền</w:t>
      </w:r>
    </w:p>
    <w:p w14:paraId="2C3F4B81" w14:textId="6DA0E7E6" w:rsidR="003D254D" w:rsidRPr="003D254D" w:rsidRDefault="00653E6C" w:rsidP="009A4FAF">
      <w:pPr>
        <w:spacing w:before="120" w:after="120" w:line="240" w:lineRule="auto"/>
        <w:ind w:firstLine="567"/>
        <w:jc w:val="both"/>
      </w:pPr>
      <w:r>
        <w:t xml:space="preserve">- </w:t>
      </w:r>
      <w:r w:rsidR="003D254D" w:rsidRPr="003D254D">
        <w:t>Thường xuyên tiếp xúc cử tri, lắng nghe ý kiến, tâm tư, nguyện vọng chính đáng của cử tri và phản ánh đầy đủ đến cơ quan có thẩm quyền;</w:t>
      </w:r>
    </w:p>
    <w:p w14:paraId="13404BB0" w14:textId="07B16A51" w:rsidR="003D254D" w:rsidRPr="003D254D" w:rsidRDefault="00653E6C" w:rsidP="009A4FAF">
      <w:pPr>
        <w:spacing w:before="120" w:after="120" w:line="240" w:lineRule="auto"/>
        <w:ind w:firstLine="567"/>
        <w:jc w:val="both"/>
      </w:pPr>
      <w:r>
        <w:t xml:space="preserve">- </w:t>
      </w:r>
      <w:r w:rsidR="003D254D" w:rsidRPr="003D254D">
        <w:t>Phối hợp với các đại biểu HĐND xã tích cực theo dõi, giám sát việc giải quyết kiến nghị của cử tri;</w:t>
      </w:r>
    </w:p>
    <w:p w14:paraId="24A45EC7" w14:textId="635AD3C7" w:rsidR="003D254D" w:rsidRPr="003D254D" w:rsidRDefault="00653E6C" w:rsidP="009A4FAF">
      <w:pPr>
        <w:spacing w:before="120" w:after="120" w:line="240" w:lineRule="auto"/>
        <w:ind w:firstLine="567"/>
        <w:jc w:val="both"/>
      </w:pPr>
      <w:r>
        <w:t xml:space="preserve">- </w:t>
      </w:r>
      <w:r w:rsidR="003D254D" w:rsidRPr="003D254D">
        <w:t>Tham gia đầy đủ các kỳ họp HĐND tỉnh, các hoạt động giám sát; tích cực đóng góp ý kiến xây dựng, hoàn thiện các nghị quyết của HĐND tỉnh sát với tình hình thực tế địa phương.</w:t>
      </w:r>
    </w:p>
    <w:p w14:paraId="0E29C410" w14:textId="77777777" w:rsidR="003D254D" w:rsidRPr="003D254D" w:rsidRDefault="003D254D" w:rsidP="009A4FAF">
      <w:pPr>
        <w:spacing w:before="120" w:after="120" w:line="240" w:lineRule="auto"/>
        <w:ind w:firstLine="567"/>
        <w:jc w:val="both"/>
        <w:rPr>
          <w:b/>
          <w:bCs/>
        </w:rPr>
      </w:pPr>
      <w:r w:rsidRPr="003D254D">
        <w:rPr>
          <w:b/>
          <w:bCs/>
        </w:rPr>
        <w:t>III. Cam kết với cử tri</w:t>
      </w:r>
    </w:p>
    <w:p w14:paraId="73535920" w14:textId="77777777" w:rsidR="003D254D" w:rsidRPr="003D254D" w:rsidRDefault="003D254D" w:rsidP="009A4FAF">
      <w:pPr>
        <w:spacing w:before="120" w:after="120" w:line="240" w:lineRule="auto"/>
        <w:ind w:firstLine="567"/>
        <w:jc w:val="both"/>
      </w:pPr>
      <w:r w:rsidRPr="003D254D">
        <w:t>Tôi cam kết luôn giữ thái độ cầu thị, trung thực và trách nhiệm trong mọi hoạt động của người đại biểu. Trên đây là dự kiến chương trình hành động của tôi khi được đứng vào hàng ngũ đại biểu HĐND tỉnh khóa XVI, nhiệm kỳ 2026 - 2031.</w:t>
      </w:r>
    </w:p>
    <w:p w14:paraId="5F8F0D1F" w14:textId="77777777" w:rsidR="003D254D" w:rsidRPr="003D254D" w:rsidRDefault="003D254D" w:rsidP="009A4FAF">
      <w:pPr>
        <w:spacing w:before="120" w:after="120" w:line="240" w:lineRule="auto"/>
        <w:ind w:firstLine="567"/>
        <w:jc w:val="both"/>
      </w:pPr>
      <w:r w:rsidRPr="003D254D">
        <w:t>Kính mong nhận được sự tin tưởng, ủng hộ và lá phiếu của quý cử tri để tôi có điều kiện phục vụ nhân dân, đóng góp thiết thực cho sự phát triển bền vững của tỉnh nhà.</w:t>
      </w:r>
    </w:p>
    <w:p w14:paraId="0DF738B4" w14:textId="77777777" w:rsidR="003D254D" w:rsidRPr="003D254D" w:rsidRDefault="003D254D" w:rsidP="009A4FAF">
      <w:pPr>
        <w:spacing w:before="120" w:after="120" w:line="240" w:lineRule="auto"/>
        <w:ind w:firstLine="567"/>
        <w:jc w:val="both"/>
      </w:pPr>
      <w:r w:rsidRPr="003D254D">
        <w:t>Xin trân trọng cảm ơn các đồng chí lãnh đạo và quý cử tri đã dành thời gian lắng nghe chương trình hành động của tôi. Kính chúc các đồng chí và cử tri thật nhiều sức khỏe, hạnh phúc và may mắn; chúc hội nghị thành công tốt đẹp.</w:t>
      </w:r>
    </w:p>
    <w:p w14:paraId="315227E7" w14:textId="2DCC1287" w:rsidR="00577B3B" w:rsidRDefault="003D254D" w:rsidP="009A4FAF">
      <w:pPr>
        <w:spacing w:before="120" w:after="120" w:line="240" w:lineRule="auto"/>
        <w:ind w:firstLine="567"/>
        <w:jc w:val="both"/>
      </w:pPr>
      <w:r w:rsidRPr="003D254D">
        <w:rPr>
          <w:b/>
          <w:bCs/>
        </w:rPr>
        <w:t>Xin trân trọng cảm ơn!</w:t>
      </w:r>
    </w:p>
    <w:sectPr w:rsidR="00577B3B" w:rsidSect="000E576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245"/>
    <w:multiLevelType w:val="multilevel"/>
    <w:tmpl w:val="CC0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360F7"/>
    <w:multiLevelType w:val="multilevel"/>
    <w:tmpl w:val="713E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743E5"/>
    <w:multiLevelType w:val="multilevel"/>
    <w:tmpl w:val="DC8E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B31FD"/>
    <w:multiLevelType w:val="multilevel"/>
    <w:tmpl w:val="F0D4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508D5"/>
    <w:multiLevelType w:val="multilevel"/>
    <w:tmpl w:val="24C2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904316">
    <w:abstractNumId w:val="0"/>
  </w:num>
  <w:num w:numId="2" w16cid:durableId="1484470051">
    <w:abstractNumId w:val="3"/>
  </w:num>
  <w:num w:numId="3" w16cid:durableId="1344166592">
    <w:abstractNumId w:val="4"/>
  </w:num>
  <w:num w:numId="4" w16cid:durableId="2127044967">
    <w:abstractNumId w:val="2"/>
  </w:num>
  <w:num w:numId="5" w16cid:durableId="168640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4D"/>
    <w:rsid w:val="00027108"/>
    <w:rsid w:val="000E576A"/>
    <w:rsid w:val="00100148"/>
    <w:rsid w:val="00371FA3"/>
    <w:rsid w:val="003850F0"/>
    <w:rsid w:val="003D254D"/>
    <w:rsid w:val="00425FDC"/>
    <w:rsid w:val="004A523C"/>
    <w:rsid w:val="00504EC8"/>
    <w:rsid w:val="00577B3B"/>
    <w:rsid w:val="00653E6C"/>
    <w:rsid w:val="006B3522"/>
    <w:rsid w:val="00791732"/>
    <w:rsid w:val="007C20EB"/>
    <w:rsid w:val="00830C7F"/>
    <w:rsid w:val="008C73CF"/>
    <w:rsid w:val="009A4FAF"/>
    <w:rsid w:val="00A5524E"/>
    <w:rsid w:val="00AD087B"/>
    <w:rsid w:val="00AD5F23"/>
    <w:rsid w:val="00B4027D"/>
    <w:rsid w:val="00B54255"/>
    <w:rsid w:val="00B75513"/>
    <w:rsid w:val="00D930AB"/>
    <w:rsid w:val="00E14939"/>
    <w:rsid w:val="00E362F4"/>
    <w:rsid w:val="00E85D2A"/>
    <w:rsid w:val="00F36324"/>
    <w:rsid w:val="00F9532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F02A"/>
  <w15:chartTrackingRefBased/>
  <w15:docId w15:val="{1D58A433-7364-4D3C-8321-8EE84E39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54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D25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25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25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25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25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25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54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D25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25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25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25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25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25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2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54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D254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D254D"/>
    <w:pPr>
      <w:spacing w:before="160"/>
      <w:jc w:val="center"/>
    </w:pPr>
    <w:rPr>
      <w:i/>
      <w:iCs/>
      <w:color w:val="404040" w:themeColor="text1" w:themeTint="BF"/>
    </w:rPr>
  </w:style>
  <w:style w:type="character" w:customStyle="1" w:styleId="QuoteChar">
    <w:name w:val="Quote Char"/>
    <w:basedOn w:val="DefaultParagraphFont"/>
    <w:link w:val="Quote"/>
    <w:uiPriority w:val="29"/>
    <w:rsid w:val="003D254D"/>
    <w:rPr>
      <w:i/>
      <w:iCs/>
      <w:color w:val="404040" w:themeColor="text1" w:themeTint="BF"/>
    </w:rPr>
  </w:style>
  <w:style w:type="paragraph" w:styleId="ListParagraph">
    <w:name w:val="List Paragraph"/>
    <w:basedOn w:val="Normal"/>
    <w:uiPriority w:val="34"/>
    <w:qFormat/>
    <w:rsid w:val="003D254D"/>
    <w:pPr>
      <w:ind w:left="720"/>
      <w:contextualSpacing/>
    </w:pPr>
  </w:style>
  <w:style w:type="character" w:styleId="IntenseEmphasis">
    <w:name w:val="Intense Emphasis"/>
    <w:basedOn w:val="DefaultParagraphFont"/>
    <w:uiPriority w:val="21"/>
    <w:qFormat/>
    <w:rsid w:val="003D254D"/>
    <w:rPr>
      <w:i/>
      <w:iCs/>
      <w:color w:val="0F4761" w:themeColor="accent1" w:themeShade="BF"/>
    </w:rPr>
  </w:style>
  <w:style w:type="paragraph" w:styleId="IntenseQuote">
    <w:name w:val="Intense Quote"/>
    <w:basedOn w:val="Normal"/>
    <w:next w:val="Normal"/>
    <w:link w:val="IntenseQuoteChar"/>
    <w:uiPriority w:val="30"/>
    <w:qFormat/>
    <w:rsid w:val="003D2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54D"/>
    <w:rPr>
      <w:i/>
      <w:iCs/>
      <w:color w:val="0F4761" w:themeColor="accent1" w:themeShade="BF"/>
    </w:rPr>
  </w:style>
  <w:style w:type="character" w:styleId="IntenseReference">
    <w:name w:val="Intense Reference"/>
    <w:basedOn w:val="DefaultParagraphFont"/>
    <w:uiPriority w:val="32"/>
    <w:qFormat/>
    <w:rsid w:val="003D254D"/>
    <w:rPr>
      <w:b/>
      <w:bCs/>
      <w:smallCaps/>
      <w:color w:val="0F4761" w:themeColor="accent1" w:themeShade="BF"/>
      <w:spacing w:val="5"/>
    </w:rPr>
  </w:style>
  <w:style w:type="table" w:styleId="TableGrid">
    <w:name w:val="Table Grid"/>
    <w:basedOn w:val="TableNormal"/>
    <w:uiPriority w:val="39"/>
    <w:rsid w:val="003D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SoftPCTSNV</dc:creator>
  <cp:keywords/>
  <dc:description/>
  <cp:lastModifiedBy>Van Dong Nguyen</cp:lastModifiedBy>
  <cp:revision>10</cp:revision>
  <dcterms:created xsi:type="dcterms:W3CDTF">2026-02-26T08:34:00Z</dcterms:created>
  <dcterms:modified xsi:type="dcterms:W3CDTF">2026-03-02T19:50:00Z</dcterms:modified>
</cp:coreProperties>
</file>