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326A5" w14:textId="77777777" w:rsidR="00A77DC9" w:rsidRPr="00A77DC9" w:rsidRDefault="00A77DC9" w:rsidP="00A77DC9">
      <w:pPr>
        <w:spacing w:after="0" w:line="240" w:lineRule="auto"/>
        <w:jc w:val="center"/>
        <w:rPr>
          <w:rFonts w:cs="Times New Roman"/>
          <w:b/>
          <w:bCs/>
          <w:szCs w:val="28"/>
        </w:rPr>
      </w:pPr>
      <w:r w:rsidRPr="00A77DC9">
        <w:rPr>
          <w:rFonts w:cs="Times New Roman"/>
          <w:b/>
          <w:bCs/>
          <w:szCs w:val="28"/>
        </w:rPr>
        <w:t xml:space="preserve">CHƯƠNG TRÌNH HÀNH ĐỘNG </w:t>
      </w:r>
    </w:p>
    <w:p w14:paraId="261E6468" w14:textId="77777777" w:rsidR="00A77DC9" w:rsidRPr="00A77DC9" w:rsidRDefault="00A77DC9" w:rsidP="00A77DC9">
      <w:pPr>
        <w:spacing w:after="0" w:line="240" w:lineRule="auto"/>
        <w:jc w:val="center"/>
        <w:rPr>
          <w:rFonts w:cs="Times New Roman"/>
          <w:b/>
          <w:bCs/>
          <w:szCs w:val="28"/>
        </w:rPr>
      </w:pPr>
      <w:r w:rsidRPr="00A77DC9">
        <w:rPr>
          <w:rFonts w:cs="Times New Roman"/>
          <w:b/>
          <w:bCs/>
          <w:szCs w:val="28"/>
        </w:rPr>
        <w:t>CỦA ỨNG CỬ VIÊN ĐẠI BIỂU HĐND TỈNH LÂM ĐỒNG</w:t>
      </w:r>
    </w:p>
    <w:p w14:paraId="76FEA2CC" w14:textId="77777777" w:rsidR="00A77DC9" w:rsidRPr="00A77DC9" w:rsidRDefault="00A77DC9" w:rsidP="00A77DC9">
      <w:pPr>
        <w:spacing w:after="0" w:line="240" w:lineRule="auto"/>
        <w:jc w:val="center"/>
        <w:rPr>
          <w:rFonts w:cs="Times New Roman"/>
          <w:b/>
          <w:bCs/>
          <w:szCs w:val="28"/>
        </w:rPr>
      </w:pPr>
      <w:r w:rsidRPr="00A77DC9">
        <w:rPr>
          <w:rFonts w:cs="Times New Roman"/>
          <w:b/>
          <w:bCs/>
          <w:szCs w:val="28"/>
        </w:rPr>
        <w:t>KHÓA XI, NHIỆM KỲ 2026 - 2031</w:t>
      </w:r>
    </w:p>
    <w:p w14:paraId="71D8D0E3" w14:textId="77777777" w:rsidR="00E62B66" w:rsidRDefault="00E62B66" w:rsidP="00F75074">
      <w:pPr>
        <w:pStyle w:val="NormalWeb"/>
        <w:spacing w:before="0" w:beforeAutospacing="0" w:after="0" w:afterAutospacing="0" w:line="276" w:lineRule="auto"/>
        <w:jc w:val="both"/>
        <w:rPr>
          <w:b/>
          <w:bCs/>
          <w:i/>
          <w:iCs/>
          <w:sz w:val="28"/>
          <w:szCs w:val="28"/>
        </w:rPr>
      </w:pPr>
    </w:p>
    <w:p w14:paraId="23C0894C" w14:textId="0398AC6C" w:rsidR="00A77DC9" w:rsidRPr="00A77DC9" w:rsidRDefault="00A77DC9" w:rsidP="00A77DC9">
      <w:pPr>
        <w:spacing w:after="0" w:line="240" w:lineRule="auto"/>
        <w:ind w:firstLine="567"/>
        <w:jc w:val="center"/>
        <w:rPr>
          <w:b/>
          <w:bCs/>
          <w:i/>
          <w:iCs/>
        </w:rPr>
      </w:pPr>
      <w:r w:rsidRPr="00A77DC9">
        <w:rPr>
          <w:b/>
          <w:bCs/>
          <w:i/>
          <w:iCs/>
        </w:rPr>
        <w:t xml:space="preserve">Bà </w:t>
      </w:r>
      <w:r w:rsidRPr="00A77DC9">
        <w:rPr>
          <w:b/>
          <w:bCs/>
          <w:i/>
          <w:iCs/>
        </w:rPr>
        <w:t>Điểu Thị Prợt</w:t>
      </w:r>
    </w:p>
    <w:p w14:paraId="79F707E7" w14:textId="14F71172" w:rsidR="00A77DC9" w:rsidRPr="00A77DC9" w:rsidRDefault="00A77DC9" w:rsidP="00A77DC9">
      <w:pPr>
        <w:spacing w:after="0" w:line="240" w:lineRule="auto"/>
        <w:ind w:firstLine="567"/>
        <w:jc w:val="center"/>
        <w:rPr>
          <w:i/>
          <w:iCs/>
        </w:rPr>
      </w:pPr>
      <w:r w:rsidRPr="00A77DC9">
        <w:rPr>
          <w:i/>
          <w:iCs/>
        </w:rPr>
        <w:t>Phó Trưởng Ban Kinh tế - Ngân sách HĐND xã Cát Tiên 3.</w:t>
      </w:r>
    </w:p>
    <w:p w14:paraId="6DC00119" w14:textId="77777777" w:rsidR="00A77DC9" w:rsidRDefault="00A77DC9" w:rsidP="003E7760">
      <w:pPr>
        <w:spacing w:after="120"/>
        <w:ind w:firstLine="567"/>
        <w:jc w:val="both"/>
        <w:rPr>
          <w:b/>
          <w:bCs/>
          <w:i/>
          <w:iCs/>
        </w:rPr>
      </w:pPr>
    </w:p>
    <w:p w14:paraId="07316EA8" w14:textId="17A1582E" w:rsidR="00FE4225" w:rsidRDefault="00FE4225" w:rsidP="00A77DC9">
      <w:pPr>
        <w:spacing w:before="120" w:after="120"/>
        <w:ind w:firstLine="567"/>
        <w:jc w:val="both"/>
      </w:pPr>
      <w:r w:rsidRPr="00FB2B64">
        <w:rPr>
          <w:b/>
          <w:bCs/>
          <w:i/>
          <w:iCs/>
        </w:rPr>
        <w:t>Kính thưa:</w:t>
      </w:r>
      <w:r w:rsidRPr="00FB2B64">
        <w:t xml:space="preserve"> Các đồng chí lãnh đạo tỉnh, lãnh đạo Đảng ủy, H</w:t>
      </w:r>
      <w:r w:rsidR="003E7760">
        <w:t>ội đồng nhân dân, Ủy ban nhân dân, Ủy ban Mặt trận Tổ quốc xã………………………….</w:t>
      </w:r>
    </w:p>
    <w:p w14:paraId="4F8207B4" w14:textId="3416C04B" w:rsidR="003E7760" w:rsidRPr="00FB2B64" w:rsidRDefault="003E7760" w:rsidP="00A77DC9">
      <w:pPr>
        <w:spacing w:before="120" w:after="120"/>
        <w:ind w:firstLine="567"/>
        <w:jc w:val="both"/>
      </w:pPr>
      <w:r w:rsidRPr="00FB2B64">
        <w:rPr>
          <w:b/>
          <w:bCs/>
          <w:i/>
          <w:iCs/>
        </w:rPr>
        <w:t>Kính thưa:</w:t>
      </w:r>
      <w:r w:rsidRPr="00FB2B64">
        <w:t xml:space="preserve"> Toàn thể quý vị cử tri cùng các dân tộc anh em trên địa bàn xã</w:t>
      </w:r>
      <w:r w:rsidR="00A77DC9">
        <w:t>…</w:t>
      </w:r>
    </w:p>
    <w:p w14:paraId="0E6ECAF9" w14:textId="67AC0B65" w:rsidR="00FE4225" w:rsidRPr="00FB2B64" w:rsidRDefault="00FE4225" w:rsidP="00A77DC9">
      <w:pPr>
        <w:spacing w:before="120" w:after="120"/>
        <w:ind w:firstLine="567"/>
        <w:jc w:val="both"/>
      </w:pPr>
      <w:r w:rsidRPr="00FB2B64">
        <w:t xml:space="preserve">Hôm nay, tôi rất vinh dự được tham dự buổi tiếp xúc cử tri để trình bày chương trình hành động của người ứng cử đại biểu Hội đồng nhân dân tỉnh Lâm Đồng, nhiệm kỳ 2026 </w:t>
      </w:r>
      <w:r>
        <w:t>-</w:t>
      </w:r>
      <w:r w:rsidRPr="00FB2B64">
        <w:t xml:space="preserve"> 2031. Trước hết, cho phép tôi được gửi tới toàn thể quý vị cử tri lời chào trân trọng, lời chúc sức khỏe và lời cảm ơn chân thành vì sự quan tâm, lắng nghe và những ý kiến tâm huyết của Nhân dân.</w:t>
      </w:r>
    </w:p>
    <w:p w14:paraId="4B6D5ED0" w14:textId="77777777" w:rsidR="00FE4225" w:rsidRPr="00FB2B64" w:rsidRDefault="00FE4225" w:rsidP="00A77DC9">
      <w:pPr>
        <w:spacing w:before="120" w:after="120"/>
        <w:ind w:firstLine="567"/>
        <w:jc w:val="both"/>
      </w:pPr>
      <w:r w:rsidRPr="00FB2B64">
        <w:t xml:space="preserve">Tôi tên là: </w:t>
      </w:r>
      <w:r w:rsidRPr="00FB2B64">
        <w:rPr>
          <w:b/>
          <w:bCs/>
        </w:rPr>
        <w:t>Điểu Thị Prợt</w:t>
      </w:r>
      <w:r w:rsidRPr="00FB2B64">
        <w:t>, sinh năm 1986, hiện đang sinh sống và công tác tại xã Cát Tiên 3, tỉnh Lâm Đồng.</w:t>
      </w:r>
    </w:p>
    <w:p w14:paraId="3DDB3FC8" w14:textId="77777777" w:rsidR="00FE4225" w:rsidRPr="00FB2B64" w:rsidRDefault="00FE4225" w:rsidP="00A77DC9">
      <w:pPr>
        <w:spacing w:before="120" w:after="120"/>
        <w:ind w:firstLine="567"/>
        <w:jc w:val="both"/>
      </w:pPr>
      <w:r w:rsidRPr="00FB2B64">
        <w:t>Tôi được sinh ra, lớn lên và trưởng thành trên địa bàn xã Cát Tiên 3, nơi có nhiều dân tộc cùng sinh sống, cùng lao động, sản xuất và gắn bó với nhau trên tinh thần “Đoàn kết, tôn trọng và giúp đỡ lẫn nhau”.</w:t>
      </w:r>
    </w:p>
    <w:p w14:paraId="1F2ABCEA" w14:textId="4CE1CA80" w:rsidR="00FE4225" w:rsidRPr="00FB2B64" w:rsidRDefault="00FE4225" w:rsidP="00A77DC9">
      <w:pPr>
        <w:spacing w:before="120" w:after="120"/>
        <w:ind w:firstLine="567"/>
        <w:jc w:val="both"/>
      </w:pPr>
      <w:r w:rsidRPr="00FB2B64">
        <w:t xml:space="preserve">Hiện nay, tôi đang công tác với vị trí là Đảng ủy viên, Phó Trưởng Ban Kinh tế </w:t>
      </w:r>
      <w:r w:rsidR="000805C2">
        <w:t>-</w:t>
      </w:r>
      <w:r w:rsidRPr="00FB2B64">
        <w:t xml:space="preserve"> Ngân sách HĐND xã Cát Tiên 3.</w:t>
      </w:r>
    </w:p>
    <w:p w14:paraId="459E2E01" w14:textId="77777777" w:rsidR="00FE4225" w:rsidRPr="00FB2B64" w:rsidRDefault="00FE4225" w:rsidP="00A77DC9">
      <w:pPr>
        <w:spacing w:before="120" w:after="120"/>
        <w:ind w:firstLine="567"/>
        <w:jc w:val="both"/>
      </w:pPr>
      <w:r w:rsidRPr="00FB2B64">
        <w:t>Trong quá trình công tác, tôi luôn tâm niệm rằng người cán bộ phải gần dân, hiểu dân, lắng nghe dân và phục vụ Nhân dân bằng trách nhiệm cao nhất. Mỗi ý kiến của cử tri đều là sự gửi gắm niềm tin và kỳ vọng đối với người đại biểu dân cử.</w:t>
      </w:r>
    </w:p>
    <w:p w14:paraId="6057C3C3" w14:textId="77777777" w:rsidR="00FE4225" w:rsidRPr="00FB2B64" w:rsidRDefault="00FE4225" w:rsidP="00A77DC9">
      <w:pPr>
        <w:spacing w:before="120" w:after="120"/>
        <w:ind w:left="567"/>
        <w:rPr>
          <w:i/>
          <w:iCs/>
        </w:rPr>
      </w:pPr>
      <w:r w:rsidRPr="00FB2B64">
        <w:rPr>
          <w:i/>
          <w:iCs/>
        </w:rPr>
        <w:t>Kính thưa quý vị đại biểu!</w:t>
      </w:r>
      <w:r w:rsidRPr="00FB2B64">
        <w:rPr>
          <w:i/>
          <w:iCs/>
        </w:rPr>
        <w:br/>
        <w:t>Kính thưa quý vị cử tri!</w:t>
      </w:r>
    </w:p>
    <w:p w14:paraId="21FE0328" w14:textId="2BFDC682" w:rsidR="00FE4225" w:rsidRPr="00FB2B64" w:rsidRDefault="00FE4225" w:rsidP="00A77DC9">
      <w:pPr>
        <w:spacing w:before="120" w:after="120"/>
        <w:ind w:firstLine="567"/>
        <w:jc w:val="both"/>
      </w:pPr>
      <w:r w:rsidRPr="00FB2B64">
        <w:t xml:space="preserve">Là một người con đang sinh sống, trưởng thành và phát triển từ mảnh đất xã Đồng Nai Thượng (cũ), nay là xã Cát Tiên 3, từ khởi điểm là cán bộ chi đoàn thanh niên của thôn, Bí thư Đoàn Thanh niên của xã, sau đó đến vai trò lãnh đạo chủ chốt của địa phương như Phó Chủ tịch HĐND xã, Phó Chủ tịch UBND xã Đồng Nai Thượng (cũ); sau này, thực hiện chủ trương của Đảng và Nhà nước về việc sáp nhập đơn vị hành chính, được tổ chức phân công vị trí làm Phó Trưởng Ban Kinh tế </w:t>
      </w:r>
      <w:r w:rsidR="000805C2">
        <w:t>-</w:t>
      </w:r>
      <w:r w:rsidRPr="00FB2B64">
        <w:t xml:space="preserve"> Ngân sách HĐND xã Cát Tiên 3, bản thân tôi luôn theo sát và đồng hành trong quá trình thực hiện nhiệm vụ phát triển kinh tế </w:t>
      </w:r>
      <w:r w:rsidR="000805C2">
        <w:t>-</w:t>
      </w:r>
      <w:r w:rsidRPr="00FB2B64">
        <w:t xml:space="preserve"> xã hội của địa phương.</w:t>
      </w:r>
    </w:p>
    <w:p w14:paraId="28CBDDEA" w14:textId="24AB68C7" w:rsidR="00FE4225" w:rsidRPr="00FB2B64" w:rsidRDefault="00FE4225" w:rsidP="00A77DC9">
      <w:pPr>
        <w:spacing w:before="120" w:after="120"/>
        <w:ind w:firstLine="567"/>
        <w:jc w:val="both"/>
      </w:pPr>
      <w:r w:rsidRPr="00FB2B64">
        <w:t xml:space="preserve">Trong những năm qua, tuy gặp nhiều khó khăn, bất lợi, nhất là do ảnh hưởng của đại dịch COVID-19, song dưới sự lãnh đạo của Ban Chấp hành Đảng bộ và chính quyền tỉnh, sự đóng góp tích cực của Nhân dân, kinh tế </w:t>
      </w:r>
      <w:r w:rsidR="000805C2">
        <w:t>-</w:t>
      </w:r>
      <w:r w:rsidRPr="00FB2B64">
        <w:t xml:space="preserve"> xã hội của tỉnh nhà </w:t>
      </w:r>
      <w:r w:rsidRPr="00FB2B64">
        <w:lastRenderedPageBreak/>
        <w:t xml:space="preserve">tiếp tục có bước phát triển vững chắc, hầu hết các chỉ tiêu đều đạt và vượt nghị quyết đề ra. Kinh tế tiếp tục phát triển với tốc độ tăng trưởng khá hằng năm. Cơ cấu kinh tế chuyển dịch theo hướng tăng dần tỷ trọng các ngành dịch vụ, du lịch, thương mại, công nghiệp, xây dựng và giảm dần tỷ trọng ngành nông nghiệp. Đặc biệt, tổng thu ngân sách nhà nước hằng năm đều đạt và vượt kế hoạch. Văn hóa </w:t>
      </w:r>
      <w:r w:rsidR="000805C2">
        <w:t>-</w:t>
      </w:r>
      <w:r w:rsidRPr="00FB2B64">
        <w:t xml:space="preserve"> xã hội có chuyển biến mạnh mẽ, bộ mặt nông thôn mới khởi sắc. Các chính sách an sinh xã hội được thực hiện hiệu quả, đời sống của Nhân dân từng bước nâng cao.</w:t>
      </w:r>
    </w:p>
    <w:p w14:paraId="300D1F51" w14:textId="3A71D0D0" w:rsidR="00FE4225" w:rsidRPr="00FB2B64" w:rsidRDefault="00FE4225" w:rsidP="00A77DC9">
      <w:pPr>
        <w:spacing w:before="120" w:after="120"/>
        <w:ind w:firstLine="567"/>
        <w:jc w:val="both"/>
      </w:pPr>
      <w:r w:rsidRPr="00FB2B64">
        <w:t xml:space="preserve">Nhận thức sâu sắc yêu cầu của thực tiễn và nhiệm vụ của người đại biểu HĐND, bản thân tôi xác định rõ trách nhiệm của mình. Nếu được cử tri tín nhiệm bầu làm đại biểu HĐND tỉnh khóa XI, nhiệm kỳ 2026 </w:t>
      </w:r>
      <w:r w:rsidR="000805C2">
        <w:t>-</w:t>
      </w:r>
      <w:r w:rsidRPr="00FB2B64">
        <w:t xml:space="preserve"> 2031, tôi sẽ phấn đấu hết sức mình để thực hiện tốt những nhiệm vụ sau đây:</w:t>
      </w:r>
    </w:p>
    <w:p w14:paraId="027740F1" w14:textId="77777777" w:rsidR="00FE4225" w:rsidRPr="00FB2B64" w:rsidRDefault="00FE4225" w:rsidP="00A77DC9">
      <w:pPr>
        <w:spacing w:before="120" w:after="120"/>
        <w:ind w:firstLine="567"/>
        <w:jc w:val="both"/>
      </w:pPr>
      <w:r w:rsidRPr="00FB2B64">
        <w:rPr>
          <w:b/>
          <w:bCs/>
        </w:rPr>
        <w:t>Thứ nhất:</w:t>
      </w:r>
      <w:r w:rsidRPr="00FB2B64">
        <w:t xml:space="preserve"> Liên hệ mật thiết với Nhân dân, trọng dân, gần dân, hiểu dân, học dân và có trách nhiệm với Nhân dân. Thường xuyên nắm chắc tình hình đời sống Nhân dân, nhất là tại các khu vực xa trung tâm, thôn, buôn vùng đồng bào dân tộc còn đặc biệt khó khăn; kịp thời đề xuất các giải pháp hỗ trợ các đối tượng chính sách, người có hoàn cảnh đặc biệt khó khăn.</w:t>
      </w:r>
    </w:p>
    <w:p w14:paraId="34032136" w14:textId="77777777" w:rsidR="00FE4225" w:rsidRPr="00FB2B64" w:rsidRDefault="00FE4225" w:rsidP="00A77DC9">
      <w:pPr>
        <w:spacing w:before="120" w:after="120"/>
        <w:ind w:firstLine="567"/>
        <w:jc w:val="both"/>
      </w:pPr>
      <w:r w:rsidRPr="00FB2B64">
        <w:rPr>
          <w:b/>
          <w:bCs/>
        </w:rPr>
        <w:t>Thứ hai:</w:t>
      </w:r>
      <w:r w:rsidRPr="00FB2B64">
        <w:t xml:space="preserve"> Chú trọng hoạt động tiếp xúc cử tri, tiếp công dân; phối hợp xử lý đơn thư, kiến nghị của công dân; tiếp thu đầy đủ ý kiến của Nhân dân để chuyển tải tới các cơ quan chức năng giải quyết kịp thời, thỏa đáng theo quy định của pháp luật. Đồng thời, qua tiếp xúc cử tri, tuyên truyền, vận động Nhân dân chấp hành tốt chủ trương của Đảng, chính sách, pháp luật của Nhà nước. Bản thân tôi suy nghĩ sâu sắc rằng, là người đại biểu của Nhân dân, phải luôn coi những bức xúc, trăn trở và những nguyện vọng chính đáng của Nhân dân như của chính mình, từ đó phối hợp cơ quan chức năng tìm cách giải quyết đúng pháp luật, kịp thời bảo vệ quyền và lợi ích hợp pháp của Nhân dân.</w:t>
      </w:r>
    </w:p>
    <w:p w14:paraId="771DEF48" w14:textId="77777777" w:rsidR="00FE4225" w:rsidRPr="00FB2B64" w:rsidRDefault="00FE4225" w:rsidP="00A77DC9">
      <w:pPr>
        <w:spacing w:before="120" w:after="120"/>
        <w:ind w:firstLine="567"/>
        <w:jc w:val="both"/>
      </w:pPr>
      <w:r w:rsidRPr="00FB2B64">
        <w:rPr>
          <w:b/>
          <w:bCs/>
        </w:rPr>
        <w:t>Thứ ba:</w:t>
      </w:r>
      <w:r w:rsidRPr="00FB2B64">
        <w:t xml:space="preserve"> Không ngừng trau dồi thực tiễn, nâng cao trình độ, tích lũy kinh nghiệm, rèn luyện bản lĩnh người đại biểu; chủ động trang bị những kỹ năng, nghiệp vụ, linh hoạt, sáng tạo trong thực hiện nhiệm vụ đại biểu HĐND. Tôi nhận thức sâu sắc rằng đại biểu Hội đồng nhân dân tỉnh phải luôn giữ vững bản lĩnh chính trị, giữ gìn phẩm chất đạo đức, lối sống; không ngừng tu dưỡng, rèn luyện, học tập để nâng cao năng lực, trình độ; có tinh thần trách nhiệm cao đối với sự phát triển toàn diện các xã ở khu vực phía Nam của tỉnh.</w:t>
      </w:r>
    </w:p>
    <w:p w14:paraId="527185C1" w14:textId="0E9286B3" w:rsidR="00FE4225" w:rsidRPr="00FB2B64" w:rsidRDefault="00FE4225" w:rsidP="00A77DC9">
      <w:pPr>
        <w:spacing w:before="120" w:after="120"/>
        <w:ind w:firstLine="567"/>
        <w:jc w:val="both"/>
      </w:pPr>
      <w:r w:rsidRPr="00FB2B64">
        <w:rPr>
          <w:b/>
          <w:bCs/>
        </w:rPr>
        <w:t>Thứ tư:</w:t>
      </w:r>
      <w:r w:rsidRPr="00FB2B64">
        <w:t xml:space="preserve"> Trên cương vị công tác của mình, với kinh nghiệm trong lĩnh vực quản lý nhà nước, tôi cùng với Tổ đại biểu HĐND tỉnh quyết tâm thực hiện thắng lợi các chỉ tiêu kinh tế </w:t>
      </w:r>
      <w:r w:rsidR="00FF4F83">
        <w:t>-</w:t>
      </w:r>
      <w:r w:rsidRPr="00FB2B64">
        <w:t xml:space="preserve"> xã hội mà Đại hội Đảng bộ tỉnh Lâm Đồng lần thứ I, nhiệm kỳ 2025 </w:t>
      </w:r>
      <w:r w:rsidR="008960A4">
        <w:t>-</w:t>
      </w:r>
      <w:r w:rsidRPr="00FB2B64">
        <w:t xml:space="preserve"> 2030 đã đề ra.</w:t>
      </w:r>
    </w:p>
    <w:p w14:paraId="68252CD4" w14:textId="77777777" w:rsidR="00FE4225" w:rsidRPr="00FB2B64" w:rsidRDefault="00FE4225" w:rsidP="00A77DC9">
      <w:pPr>
        <w:spacing w:before="120" w:after="120"/>
        <w:ind w:firstLine="567"/>
        <w:jc w:val="both"/>
      </w:pPr>
      <w:r w:rsidRPr="00FB2B64">
        <w:t xml:space="preserve">Trong thời gian qua, tôi luôn nhận được sự ủng hộ, giúp đỡ, chia sẻ của cử tri và Nhân dân trên địa bàn các xã thuộc huyện Đạ Huoai. Tôi xin bày tỏ lòng biết ơn sâu sắc đối với cử tri và Nhân dân xã …………………… đã dành cho tôi những </w:t>
      </w:r>
      <w:r w:rsidRPr="00FB2B64">
        <w:lastRenderedPageBreak/>
        <w:t>tình cảm, sự quan tâm và giúp đỡ quý báu đó. Tôi mong muốn được cử tri xã ……………………, nơi tôi ứng cử, cũng như cử tri và Nhân dân trong xã thường xuyên theo dõi, chia sẻ và giúp đỡ tôi trong quá trình thực hiện nhiệm vụ, để tôi hoàn thành trọng trách mà Đảng, Nhà nước và Nhân dân giao phó.</w:t>
      </w:r>
    </w:p>
    <w:p w14:paraId="7535BA8C" w14:textId="546CD2B2" w:rsidR="00FE4225" w:rsidRPr="00FB2B64" w:rsidRDefault="00FE4225" w:rsidP="00A77DC9">
      <w:pPr>
        <w:spacing w:before="120" w:after="120"/>
        <w:ind w:firstLine="567"/>
        <w:jc w:val="both"/>
      </w:pPr>
      <w:r w:rsidRPr="00FB2B64">
        <w:t xml:space="preserve">Nếu được cử tri tín nhiệm bầu làm đại biểu Hội đồng nhân dân tỉnh Lâm Đồng khóa XI, nhiệm kỳ 2026 </w:t>
      </w:r>
      <w:r w:rsidR="00E220D3">
        <w:t>-</w:t>
      </w:r>
      <w:r w:rsidRPr="00FB2B64">
        <w:t xml:space="preserve"> 2031, tôi nguyện tiếp tục nỗ lực, đem hết tâm sức và trí tuệ của mình để thực hiện tốt chức năng, nhiệm vụ của người đại biểu Nhân dân và chương trình hành động đã đề ra, góp phần xây dựng quê hương Lâm Đồng nói chung, xã ………………… nói riêng ngày càng phát triển.</w:t>
      </w:r>
    </w:p>
    <w:p w14:paraId="29427E87" w14:textId="77777777" w:rsidR="00FE4225" w:rsidRPr="00FB2B64" w:rsidRDefault="00FE4225" w:rsidP="00A77DC9">
      <w:pPr>
        <w:spacing w:before="120" w:after="120"/>
        <w:ind w:firstLine="567"/>
        <w:jc w:val="both"/>
      </w:pPr>
      <w:r w:rsidRPr="00FB2B64">
        <w:t>Cuối cùng, tôi xin gửi lời cảm ơn và kính chúc các đồng chí lãnh đạo tỉnh, lãnh đạo Đảng ủy, HĐND, UBND, UBMTTQVN xã cùng toàn thể cử tri mạnh khỏe, hạnh phúc và thành công.</w:t>
      </w:r>
    </w:p>
    <w:p w14:paraId="76FCC9A5" w14:textId="77777777" w:rsidR="00FE4225" w:rsidRPr="00FB2B64" w:rsidRDefault="00FE4225" w:rsidP="00A77DC9">
      <w:pPr>
        <w:spacing w:before="120" w:after="120"/>
        <w:ind w:firstLine="567"/>
        <w:jc w:val="both"/>
      </w:pPr>
      <w:r w:rsidRPr="00FB2B64">
        <w:t>Xin trân trọng cảm ơn!</w:t>
      </w:r>
    </w:p>
    <w:sectPr w:rsidR="00FE4225" w:rsidRPr="00FB2B64" w:rsidSect="00A77DC9">
      <w:headerReference w:type="default" r:id="rId7"/>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E550B" w14:textId="77777777" w:rsidR="00DF2989" w:rsidRDefault="00DF2989" w:rsidP="0051475A">
      <w:pPr>
        <w:spacing w:after="0" w:line="240" w:lineRule="auto"/>
      </w:pPr>
      <w:r>
        <w:separator/>
      </w:r>
    </w:p>
  </w:endnote>
  <w:endnote w:type="continuationSeparator" w:id="0">
    <w:p w14:paraId="1C517598" w14:textId="77777777" w:rsidR="00DF2989" w:rsidRDefault="00DF2989" w:rsidP="005147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D3AD6" w14:textId="77777777" w:rsidR="00DF2989" w:rsidRDefault="00DF2989" w:rsidP="0051475A">
      <w:pPr>
        <w:spacing w:after="0" w:line="240" w:lineRule="auto"/>
      </w:pPr>
      <w:r>
        <w:separator/>
      </w:r>
    </w:p>
  </w:footnote>
  <w:footnote w:type="continuationSeparator" w:id="0">
    <w:p w14:paraId="593264C9" w14:textId="77777777" w:rsidR="00DF2989" w:rsidRDefault="00DF2989" w:rsidP="005147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9807170"/>
      <w:docPartObj>
        <w:docPartGallery w:val="Page Numbers (Top of Page)"/>
        <w:docPartUnique/>
      </w:docPartObj>
    </w:sdtPr>
    <w:sdtEndPr>
      <w:rPr>
        <w:noProof/>
      </w:rPr>
    </w:sdtEndPr>
    <w:sdtContent>
      <w:p w14:paraId="284D8EA8" w14:textId="72AEAA6F" w:rsidR="0051475A" w:rsidRDefault="0051475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F420168" w14:textId="77777777" w:rsidR="0051475A" w:rsidRDefault="005147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87F34"/>
    <w:multiLevelType w:val="multilevel"/>
    <w:tmpl w:val="DE9C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22C61"/>
    <w:multiLevelType w:val="multilevel"/>
    <w:tmpl w:val="5C16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6133641">
    <w:abstractNumId w:val="0"/>
  </w:num>
  <w:num w:numId="2" w16cid:durableId="643701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07"/>
    <w:rsid w:val="000805C2"/>
    <w:rsid w:val="00084436"/>
    <w:rsid w:val="00187E5B"/>
    <w:rsid w:val="001944BC"/>
    <w:rsid w:val="002148BE"/>
    <w:rsid w:val="0023109F"/>
    <w:rsid w:val="002424D7"/>
    <w:rsid w:val="002878EC"/>
    <w:rsid w:val="0036669A"/>
    <w:rsid w:val="00377227"/>
    <w:rsid w:val="003B4841"/>
    <w:rsid w:val="003E7760"/>
    <w:rsid w:val="003F68DF"/>
    <w:rsid w:val="003F69A6"/>
    <w:rsid w:val="00426A3B"/>
    <w:rsid w:val="00430957"/>
    <w:rsid w:val="004816E3"/>
    <w:rsid w:val="00481D1F"/>
    <w:rsid w:val="004A106D"/>
    <w:rsid w:val="004D088D"/>
    <w:rsid w:val="004E2268"/>
    <w:rsid w:val="005133AF"/>
    <w:rsid w:val="00513C7B"/>
    <w:rsid w:val="0051475A"/>
    <w:rsid w:val="0051735F"/>
    <w:rsid w:val="005559D7"/>
    <w:rsid w:val="005607B8"/>
    <w:rsid w:val="00594696"/>
    <w:rsid w:val="00594D08"/>
    <w:rsid w:val="005B1407"/>
    <w:rsid w:val="005C0330"/>
    <w:rsid w:val="005E2CF9"/>
    <w:rsid w:val="0063238B"/>
    <w:rsid w:val="006C4ED8"/>
    <w:rsid w:val="007217CA"/>
    <w:rsid w:val="007651D5"/>
    <w:rsid w:val="007654FF"/>
    <w:rsid w:val="007F651F"/>
    <w:rsid w:val="00802B17"/>
    <w:rsid w:val="00806F96"/>
    <w:rsid w:val="00832B8B"/>
    <w:rsid w:val="008960A4"/>
    <w:rsid w:val="008A631A"/>
    <w:rsid w:val="008E3DBC"/>
    <w:rsid w:val="008F21C2"/>
    <w:rsid w:val="00905C3F"/>
    <w:rsid w:val="00961DE4"/>
    <w:rsid w:val="009840E2"/>
    <w:rsid w:val="009B3643"/>
    <w:rsid w:val="009B6C5F"/>
    <w:rsid w:val="00A079E5"/>
    <w:rsid w:val="00A7516D"/>
    <w:rsid w:val="00A77DC9"/>
    <w:rsid w:val="00AA790D"/>
    <w:rsid w:val="00AC3B4E"/>
    <w:rsid w:val="00B21088"/>
    <w:rsid w:val="00B25F7A"/>
    <w:rsid w:val="00B91401"/>
    <w:rsid w:val="00BB4831"/>
    <w:rsid w:val="00BD58CD"/>
    <w:rsid w:val="00C00F21"/>
    <w:rsid w:val="00C25F10"/>
    <w:rsid w:val="00C3551D"/>
    <w:rsid w:val="00C36A5B"/>
    <w:rsid w:val="00C57F42"/>
    <w:rsid w:val="00C713C7"/>
    <w:rsid w:val="00C81099"/>
    <w:rsid w:val="00CC77BA"/>
    <w:rsid w:val="00CD01B2"/>
    <w:rsid w:val="00D06960"/>
    <w:rsid w:val="00D34A2A"/>
    <w:rsid w:val="00D6139A"/>
    <w:rsid w:val="00D751E2"/>
    <w:rsid w:val="00D91D0E"/>
    <w:rsid w:val="00DC7052"/>
    <w:rsid w:val="00DF2989"/>
    <w:rsid w:val="00E220D3"/>
    <w:rsid w:val="00E3141C"/>
    <w:rsid w:val="00E62B66"/>
    <w:rsid w:val="00EB1C8B"/>
    <w:rsid w:val="00EB60B8"/>
    <w:rsid w:val="00F75074"/>
    <w:rsid w:val="00F93520"/>
    <w:rsid w:val="00FD3C49"/>
    <w:rsid w:val="00FE4225"/>
    <w:rsid w:val="00FF4F8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A2E3F"/>
  <w15:chartTrackingRefBased/>
  <w15:docId w15:val="{8A332513-EA91-46B6-AF80-7BDA7532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4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B14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B1407"/>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5B140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140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B140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B140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B140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B140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4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B14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B1407"/>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5B140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B140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B140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B140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B140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B140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B1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4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40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B1407"/>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5B1407"/>
    <w:pPr>
      <w:spacing w:before="160"/>
      <w:jc w:val="center"/>
    </w:pPr>
    <w:rPr>
      <w:i/>
      <w:iCs/>
      <w:color w:val="404040" w:themeColor="text1" w:themeTint="BF"/>
    </w:rPr>
  </w:style>
  <w:style w:type="character" w:customStyle="1" w:styleId="QuoteChar">
    <w:name w:val="Quote Char"/>
    <w:basedOn w:val="DefaultParagraphFont"/>
    <w:link w:val="Quote"/>
    <w:uiPriority w:val="29"/>
    <w:rsid w:val="005B1407"/>
    <w:rPr>
      <w:i/>
      <w:iCs/>
      <w:color w:val="404040" w:themeColor="text1" w:themeTint="BF"/>
    </w:rPr>
  </w:style>
  <w:style w:type="paragraph" w:styleId="ListParagraph">
    <w:name w:val="List Paragraph"/>
    <w:basedOn w:val="Normal"/>
    <w:uiPriority w:val="34"/>
    <w:qFormat/>
    <w:rsid w:val="005B1407"/>
    <w:pPr>
      <w:ind w:left="720"/>
      <w:contextualSpacing/>
    </w:pPr>
  </w:style>
  <w:style w:type="character" w:styleId="IntenseEmphasis">
    <w:name w:val="Intense Emphasis"/>
    <w:basedOn w:val="DefaultParagraphFont"/>
    <w:uiPriority w:val="21"/>
    <w:qFormat/>
    <w:rsid w:val="005B1407"/>
    <w:rPr>
      <w:i/>
      <w:iCs/>
      <w:color w:val="2F5496" w:themeColor="accent1" w:themeShade="BF"/>
    </w:rPr>
  </w:style>
  <w:style w:type="paragraph" w:styleId="IntenseQuote">
    <w:name w:val="Intense Quote"/>
    <w:basedOn w:val="Normal"/>
    <w:next w:val="Normal"/>
    <w:link w:val="IntenseQuoteChar"/>
    <w:uiPriority w:val="30"/>
    <w:qFormat/>
    <w:rsid w:val="005B14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B1407"/>
    <w:rPr>
      <w:i/>
      <w:iCs/>
      <w:color w:val="2F5496" w:themeColor="accent1" w:themeShade="BF"/>
    </w:rPr>
  </w:style>
  <w:style w:type="character" w:styleId="IntenseReference">
    <w:name w:val="Intense Reference"/>
    <w:basedOn w:val="DefaultParagraphFont"/>
    <w:uiPriority w:val="32"/>
    <w:qFormat/>
    <w:rsid w:val="005B1407"/>
    <w:rPr>
      <w:b/>
      <w:bCs/>
      <w:smallCaps/>
      <w:color w:val="2F5496" w:themeColor="accent1" w:themeShade="BF"/>
      <w:spacing w:val="5"/>
    </w:rPr>
  </w:style>
  <w:style w:type="paragraph" w:styleId="NormalWeb">
    <w:name w:val="Normal (Web)"/>
    <w:basedOn w:val="Normal"/>
    <w:uiPriority w:val="99"/>
    <w:unhideWhenUsed/>
    <w:rsid w:val="00594D08"/>
    <w:pPr>
      <w:spacing w:before="100" w:beforeAutospacing="1" w:after="100" w:afterAutospacing="1" w:line="240" w:lineRule="auto"/>
    </w:pPr>
    <w:rPr>
      <w:rFonts w:eastAsia="Times New Roman" w:cs="Times New Roman"/>
      <w:kern w:val="0"/>
      <w:sz w:val="24"/>
      <w:szCs w:val="24"/>
      <w14:ligatures w14:val="none"/>
    </w:rPr>
  </w:style>
  <w:style w:type="character" w:styleId="Emphasis">
    <w:name w:val="Emphasis"/>
    <w:basedOn w:val="DefaultParagraphFont"/>
    <w:uiPriority w:val="20"/>
    <w:qFormat/>
    <w:rsid w:val="00594D08"/>
    <w:rPr>
      <w:i/>
      <w:iCs/>
    </w:rPr>
  </w:style>
  <w:style w:type="paragraph" w:styleId="Header">
    <w:name w:val="header"/>
    <w:basedOn w:val="Normal"/>
    <w:link w:val="HeaderChar"/>
    <w:uiPriority w:val="99"/>
    <w:unhideWhenUsed/>
    <w:rsid w:val="005147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75A"/>
  </w:style>
  <w:style w:type="paragraph" w:styleId="Footer">
    <w:name w:val="footer"/>
    <w:basedOn w:val="Normal"/>
    <w:link w:val="FooterChar"/>
    <w:uiPriority w:val="99"/>
    <w:unhideWhenUsed/>
    <w:rsid w:val="005147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7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3</Pages>
  <Words>902</Words>
  <Characters>5145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Van Dong Nguyen</cp:lastModifiedBy>
  <cp:revision>19</cp:revision>
  <cp:lastPrinted>2026-01-22T03:11:00Z</cp:lastPrinted>
  <dcterms:created xsi:type="dcterms:W3CDTF">2026-02-24T09:50:00Z</dcterms:created>
  <dcterms:modified xsi:type="dcterms:W3CDTF">2026-03-02T22:08:00Z</dcterms:modified>
</cp:coreProperties>
</file>